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E7321" w14:textId="77777777" w:rsidR="00CC05DC" w:rsidRPr="00573B7A" w:rsidRDefault="00CC05DC" w:rsidP="00CC05DC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Ausschreibungsempfehlung für </w:t>
      </w:r>
    </w:p>
    <w:p w14:paraId="49E3A808" w14:textId="77777777" w:rsidR="00CC05DC" w:rsidRPr="00573B7A" w:rsidRDefault="00CC05DC" w:rsidP="00CC05DC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3DB21C17" w14:textId="77777777" w:rsidR="00CC05DC" w:rsidRPr="00573B7A" w:rsidRDefault="00CC05DC" w:rsidP="00CC05DC">
      <w:pPr>
        <w:pStyle w:val="NurText"/>
        <w:ind w:left="2835"/>
        <w:rPr>
          <w:rFonts w:ascii="Tahoma" w:eastAsia="MS Mincho" w:hAnsi="Tahoma" w:cs="Tahoma"/>
          <w:b/>
          <w:color w:val="FF0000"/>
          <w:sz w:val="18"/>
          <w:szCs w:val="18"/>
        </w:rPr>
      </w:pPr>
      <w:r w:rsidRPr="00573B7A">
        <w:rPr>
          <w:rFonts w:ascii="Tahoma" w:eastAsia="MS Mincho" w:hAnsi="Tahoma" w:cs="Tahoma"/>
          <w:b/>
          <w:color w:val="FF0000"/>
          <w:sz w:val="18"/>
          <w:szCs w:val="18"/>
        </w:rPr>
        <w:t>COMETEC-Rinnenverkleidung Serie ALPHA-RV</w:t>
      </w:r>
    </w:p>
    <w:p w14:paraId="74EC6862" w14:textId="77777777" w:rsidR="00CC05DC" w:rsidRPr="00573B7A" w:rsidRDefault="00CC05DC" w:rsidP="00CC05DC">
      <w:pPr>
        <w:pStyle w:val="NurText"/>
        <w:ind w:left="2835"/>
        <w:rPr>
          <w:rFonts w:ascii="Tahoma" w:eastAsia="MS Mincho" w:hAnsi="Tahoma" w:cs="Tahoma"/>
          <w:b/>
          <w:color w:val="FF0000"/>
          <w:sz w:val="18"/>
          <w:szCs w:val="18"/>
        </w:rPr>
      </w:pPr>
      <w:r w:rsidRPr="00573B7A">
        <w:rPr>
          <w:rFonts w:ascii="Tahoma" w:eastAsia="MS Mincho" w:hAnsi="Tahoma" w:cs="Tahoma"/>
          <w:b/>
          <w:color w:val="FF0000"/>
          <w:sz w:val="18"/>
          <w:szCs w:val="18"/>
        </w:rPr>
        <w:t>Profilhöhen 350 bis 1000 mm</w:t>
      </w:r>
    </w:p>
    <w:p w14:paraId="2C6D6320" w14:textId="77777777" w:rsidR="00CC05DC" w:rsidRPr="00573B7A" w:rsidRDefault="00CC05DC" w:rsidP="00CC05DC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7B808F46" w14:textId="77777777" w:rsidR="00CC05DC" w:rsidRPr="00573B7A" w:rsidRDefault="00CC05DC" w:rsidP="00CC05DC">
      <w:pPr>
        <w:pStyle w:val="NurText"/>
        <w:ind w:left="1134" w:hanging="1134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Pos.1</w:t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sz w:val="18"/>
          <w:szCs w:val="18"/>
        </w:rPr>
        <w:tab/>
      </w:r>
      <w:proofErr w:type="spellStart"/>
      <w:r w:rsidRPr="00573B7A">
        <w:rPr>
          <w:rFonts w:ascii="Tahoma" w:eastAsia="MS Mincho" w:hAnsi="Tahoma" w:cs="Tahoma"/>
          <w:sz w:val="18"/>
          <w:szCs w:val="18"/>
        </w:rPr>
        <w:t>lfdm</w:t>
      </w:r>
      <w:proofErr w:type="spellEnd"/>
      <w:r w:rsidRPr="00573B7A">
        <w:rPr>
          <w:rFonts w:ascii="Tahoma" w:eastAsia="MS Mincho" w:hAnsi="Tahoma" w:cs="Tahoma"/>
          <w:sz w:val="18"/>
          <w:szCs w:val="18"/>
        </w:rPr>
        <w:t>.</w:t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b/>
          <w:sz w:val="18"/>
          <w:szCs w:val="18"/>
        </w:rPr>
        <w:t>Komplett / mit Gelenksystemhalter</w:t>
      </w:r>
      <w:r w:rsidRPr="00573B7A">
        <w:rPr>
          <w:rFonts w:ascii="Tahoma" w:eastAsia="MS Mincho" w:hAnsi="Tahoma" w:cs="Tahoma"/>
          <w:sz w:val="18"/>
          <w:szCs w:val="18"/>
        </w:rPr>
        <w:t xml:space="preserve"> (zur fassadenseitigen Montage)</w:t>
      </w:r>
    </w:p>
    <w:p w14:paraId="0E0569AB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</w:p>
    <w:p w14:paraId="00B374B4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Profilhöhe: ................. mm bestehend aus:</w:t>
      </w:r>
    </w:p>
    <w:p w14:paraId="7F90DDFA" w14:textId="77777777" w:rsidR="00CC05DC" w:rsidRPr="00573B7A" w:rsidRDefault="00CD2A8D" w:rsidP="00CC05DC">
      <w:pPr>
        <w:pStyle w:val="NurText"/>
        <w:ind w:left="2977" w:hanging="142"/>
        <w:rPr>
          <w:rFonts w:ascii="Tahoma" w:eastAsia="MS Mincho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pict w14:anchorId="49EDFD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53" type="#_x0000_t75" style="position:absolute;left:0;text-align:left;margin-left:1.35pt;margin-top:48.5pt;width:133.4pt;height:226.65pt;z-index:251694592">
            <v:imagedata r:id="rId7" o:title="ALPHA-RV mit ALPHA-V" cropright="12024f"/>
          </v:shape>
        </w:pict>
      </w:r>
      <w:r w:rsidR="00CC05DC" w:rsidRPr="00573B7A">
        <w:rPr>
          <w:rFonts w:ascii="Tahoma" w:eastAsia="MS Mincho" w:hAnsi="Tahoma" w:cs="Tahoma"/>
          <w:sz w:val="18"/>
          <w:szCs w:val="18"/>
        </w:rPr>
        <w:t xml:space="preserve">- Verkleidungsprofil (L = 3.000 mm), Oberfläche: </w:t>
      </w:r>
      <w:proofErr w:type="gramStart"/>
      <w:r w:rsidR="00CC05DC" w:rsidRPr="00573B7A">
        <w:rPr>
          <w:rFonts w:ascii="Tahoma" w:eastAsia="MS Mincho" w:hAnsi="Tahoma" w:cs="Tahoma"/>
          <w:sz w:val="18"/>
          <w:szCs w:val="18"/>
        </w:rPr>
        <w:t>Alu Natur</w:t>
      </w:r>
      <w:proofErr w:type="gramEnd"/>
      <w:r w:rsidR="00CC05DC" w:rsidRPr="00573B7A">
        <w:rPr>
          <w:rFonts w:ascii="Tahoma" w:eastAsia="MS Mincho" w:hAnsi="Tahoma" w:cs="Tahoma"/>
          <w:sz w:val="18"/>
          <w:szCs w:val="18"/>
        </w:rPr>
        <w:t>,</w:t>
      </w:r>
      <w:r w:rsidR="00CC05DC" w:rsidRPr="00573B7A">
        <w:rPr>
          <w:rFonts w:ascii="Tahoma" w:eastAsia="MS Mincho" w:hAnsi="Tahoma" w:cs="Tahoma"/>
          <w:sz w:val="18"/>
          <w:szCs w:val="18"/>
        </w:rPr>
        <w:br/>
      </w:r>
      <w:r w:rsidR="00DF5104" w:rsidRPr="00573B7A">
        <w:rPr>
          <w:rFonts w:ascii="Tahoma" w:eastAsia="MS Mincho" w:hAnsi="Tahoma" w:cs="Tahoma"/>
          <w:sz w:val="18"/>
          <w:szCs w:val="18"/>
        </w:rPr>
        <w:t>gekantet aus EN AW 5005 (AlMg1), Oberfläche: Alu Natur,</w:t>
      </w:r>
      <w:r w:rsidR="00CC05DC" w:rsidRPr="00573B7A">
        <w:rPr>
          <w:rFonts w:ascii="Tahoma" w:eastAsia="MS Mincho" w:hAnsi="Tahoma" w:cs="Tahoma"/>
          <w:sz w:val="18"/>
          <w:szCs w:val="18"/>
        </w:rPr>
        <w:br/>
        <w:t>mit einseitig UV-beständiger Schutzfolie</w:t>
      </w:r>
      <w:r w:rsidR="00CC05DC" w:rsidRPr="00573B7A">
        <w:rPr>
          <w:rFonts w:ascii="Tahoma" w:eastAsia="MS Mincho" w:hAnsi="Tahoma" w:cs="Tahoma"/>
          <w:sz w:val="18"/>
          <w:szCs w:val="18"/>
        </w:rPr>
        <w:br/>
        <w:t>Materialdicke d = ........... mm (empfohlene Optionen 2,0 oder 3,0 mm),</w:t>
      </w:r>
      <w:r w:rsidR="00CC05DC" w:rsidRPr="00573B7A">
        <w:rPr>
          <w:rFonts w:ascii="Tahoma" w:eastAsia="MS Mincho" w:hAnsi="Tahoma" w:cs="Tahoma"/>
          <w:sz w:val="18"/>
          <w:szCs w:val="18"/>
        </w:rPr>
        <w:br/>
        <w:t>und Stoßverbindungen</w:t>
      </w:r>
    </w:p>
    <w:p w14:paraId="73A0AFB0" w14:textId="77777777" w:rsidR="00CC05DC" w:rsidRPr="00573B7A" w:rsidRDefault="00CC05DC" w:rsidP="00CC05DC">
      <w:pPr>
        <w:pStyle w:val="NurText"/>
        <w:ind w:left="2835" w:hanging="2"/>
        <w:rPr>
          <w:rFonts w:ascii="Tahoma" w:eastAsia="MS Mincho" w:hAnsi="Tahoma" w:cs="Tahoma"/>
          <w:sz w:val="18"/>
          <w:szCs w:val="18"/>
        </w:rPr>
      </w:pPr>
    </w:p>
    <w:p w14:paraId="7680DFA8" w14:textId="77777777" w:rsidR="00CC05DC" w:rsidRPr="00573B7A" w:rsidRDefault="00CC05DC" w:rsidP="00CC05DC">
      <w:pPr>
        <w:pStyle w:val="NurText"/>
        <w:ind w:left="2835" w:hanging="2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mit COMETEC-Gelenksystemhalter fassadenseitig (zum Höhen-/ Neigungs- und Tiefenausgleich) für Auskragung …………. mm (bis Vorderkante </w:t>
      </w:r>
      <w:proofErr w:type="spellStart"/>
      <w:r w:rsidRPr="00573B7A">
        <w:rPr>
          <w:rFonts w:ascii="Tahoma" w:eastAsia="MS Mincho" w:hAnsi="Tahoma" w:cs="Tahoma"/>
          <w:sz w:val="18"/>
          <w:szCs w:val="18"/>
        </w:rPr>
        <w:t>Abschlußprofil</w:t>
      </w:r>
      <w:proofErr w:type="spellEnd"/>
      <w:r w:rsidRPr="00573B7A">
        <w:rPr>
          <w:rFonts w:ascii="Tahoma" w:eastAsia="MS Mincho" w:hAnsi="Tahoma" w:cs="Tahoma"/>
          <w:sz w:val="18"/>
          <w:szCs w:val="18"/>
        </w:rPr>
        <w:t>)</w:t>
      </w:r>
      <w:r w:rsidRPr="00573B7A">
        <w:rPr>
          <w:rFonts w:ascii="Tahoma" w:eastAsia="MS Mincho" w:hAnsi="Tahoma" w:cs="Tahoma"/>
          <w:sz w:val="18"/>
          <w:szCs w:val="18"/>
        </w:rPr>
        <w:br/>
        <w:t>bestehend aus:</w:t>
      </w:r>
    </w:p>
    <w:p w14:paraId="49111F73" w14:textId="77777777" w:rsidR="00CC05DC" w:rsidRPr="00573B7A" w:rsidRDefault="00CC05DC" w:rsidP="00CC05DC">
      <w:pPr>
        <w:tabs>
          <w:tab w:val="left" w:pos="1560"/>
          <w:tab w:val="left" w:pos="2268"/>
        </w:tabs>
        <w:ind w:left="2835"/>
        <w:rPr>
          <w:rFonts w:ascii="Tahoma" w:hAnsi="Tahoma" w:cs="Tahoma"/>
          <w:sz w:val="18"/>
          <w:szCs w:val="18"/>
        </w:rPr>
      </w:pPr>
      <w:r w:rsidRPr="00573B7A">
        <w:rPr>
          <w:rFonts w:ascii="Tahoma" w:hAnsi="Tahoma" w:cs="Tahoma"/>
          <w:sz w:val="18"/>
          <w:szCs w:val="18"/>
        </w:rPr>
        <w:t>- 2 Stück Wandwinkel oder T-Wandwinkel mit Verlängerungsprofil DC</w:t>
      </w:r>
    </w:p>
    <w:p w14:paraId="30F05C84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- 2 Stück Nutenwinkel mit </w:t>
      </w:r>
      <w:proofErr w:type="spellStart"/>
      <w:r w:rsidRPr="00573B7A">
        <w:rPr>
          <w:rFonts w:ascii="Tahoma" w:eastAsia="MS Mincho" w:hAnsi="Tahoma" w:cs="Tahoma"/>
          <w:sz w:val="18"/>
          <w:szCs w:val="18"/>
        </w:rPr>
        <w:t>Langlochstanzung</w:t>
      </w:r>
      <w:proofErr w:type="spellEnd"/>
      <w:r w:rsidRPr="00573B7A">
        <w:rPr>
          <w:rFonts w:ascii="Tahoma" w:eastAsia="MS Mincho" w:hAnsi="Tahoma" w:cs="Tahoma"/>
          <w:sz w:val="18"/>
          <w:szCs w:val="18"/>
        </w:rPr>
        <w:t xml:space="preserve"> inkl. </w:t>
      </w:r>
    </w:p>
    <w:p w14:paraId="1019F059" w14:textId="7732B72A" w:rsidR="00CC05DC" w:rsidRPr="00573B7A" w:rsidRDefault="001A5A37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>
        <w:rPr>
          <w:rFonts w:ascii="Tahoma" w:eastAsia="MS Mincho" w:hAnsi="Tahoma" w:cs="Tahoma"/>
          <w:sz w:val="18"/>
          <w:szCs w:val="18"/>
        </w:rPr>
        <w:t xml:space="preserve"> </w:t>
      </w:r>
      <w:r w:rsidR="00CC05DC" w:rsidRPr="00573B7A">
        <w:rPr>
          <w:rFonts w:ascii="Tahoma" w:eastAsia="MS Mincho" w:hAnsi="Tahoma" w:cs="Tahoma"/>
          <w:sz w:val="18"/>
          <w:szCs w:val="18"/>
        </w:rPr>
        <w:t xml:space="preserve">   2 Stück </w:t>
      </w:r>
      <w:proofErr w:type="spellStart"/>
      <w:r w:rsidR="00CC05DC" w:rsidRPr="00573B7A">
        <w:rPr>
          <w:rFonts w:ascii="Tahoma" w:eastAsia="MS Mincho" w:hAnsi="Tahoma" w:cs="Tahoma"/>
          <w:sz w:val="18"/>
          <w:szCs w:val="18"/>
        </w:rPr>
        <w:t>Schloßschraube</w:t>
      </w:r>
      <w:proofErr w:type="spellEnd"/>
      <w:r w:rsidR="00CC05DC" w:rsidRPr="00573B7A">
        <w:rPr>
          <w:rFonts w:ascii="Tahoma" w:eastAsia="MS Mincho" w:hAnsi="Tahoma" w:cs="Tahoma"/>
          <w:sz w:val="18"/>
          <w:szCs w:val="18"/>
        </w:rPr>
        <w:t xml:space="preserve"> M8 x 25 mm aus Edelstahl, </w:t>
      </w:r>
    </w:p>
    <w:p w14:paraId="4E26493E" w14:textId="6FA9C3C3" w:rsidR="00CC05DC" w:rsidRPr="00573B7A" w:rsidRDefault="001A5A37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>
        <w:rPr>
          <w:rFonts w:ascii="Tahoma" w:eastAsia="MS Mincho" w:hAnsi="Tahoma" w:cs="Tahoma"/>
          <w:sz w:val="18"/>
          <w:szCs w:val="18"/>
        </w:rPr>
        <w:t xml:space="preserve"> </w:t>
      </w:r>
      <w:r w:rsidR="00CC05DC" w:rsidRPr="00573B7A">
        <w:rPr>
          <w:rFonts w:ascii="Tahoma" w:eastAsia="MS Mincho" w:hAnsi="Tahoma" w:cs="Tahoma"/>
          <w:sz w:val="18"/>
          <w:szCs w:val="18"/>
        </w:rPr>
        <w:t xml:space="preserve">   2 Stück Sechskantmutter M8 mit Sperrzahn aus Edelstahl</w:t>
      </w:r>
    </w:p>
    <w:p w14:paraId="2DD4B13B" w14:textId="5EC7F345" w:rsidR="00CC05DC" w:rsidRPr="00573B7A" w:rsidRDefault="00CC05DC" w:rsidP="00CC05DC">
      <w:pPr>
        <w:pStyle w:val="NurText"/>
        <w:ind w:left="2835" w:hanging="2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 </w:t>
      </w:r>
      <w:r w:rsidR="001A5A37">
        <w:rPr>
          <w:rFonts w:ascii="Tahoma" w:eastAsia="MS Mincho" w:hAnsi="Tahoma" w:cs="Tahoma"/>
          <w:sz w:val="18"/>
          <w:szCs w:val="18"/>
        </w:rPr>
        <w:t xml:space="preserve"> </w:t>
      </w:r>
      <w:r w:rsidRPr="00573B7A">
        <w:rPr>
          <w:rFonts w:ascii="Tahoma" w:eastAsia="MS Mincho" w:hAnsi="Tahoma" w:cs="Tahoma"/>
          <w:sz w:val="18"/>
          <w:szCs w:val="18"/>
        </w:rPr>
        <w:t xml:space="preserve">  (Neigungs- und Tiefenausgleich über Langlöcher)</w:t>
      </w:r>
    </w:p>
    <w:p w14:paraId="539FF8E0" w14:textId="77777777" w:rsidR="00CC05DC" w:rsidRPr="00573B7A" w:rsidRDefault="00CC05DC" w:rsidP="00CC05DC">
      <w:pPr>
        <w:pStyle w:val="NurText"/>
        <w:ind w:left="2835" w:hanging="2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- Halter DC92 inkl. Dichtprofil</w:t>
      </w:r>
    </w:p>
    <w:p w14:paraId="3B1B9E6A" w14:textId="37CC7968" w:rsidR="00CC05DC" w:rsidRPr="00573B7A" w:rsidRDefault="00CC05DC" w:rsidP="00CC05DC">
      <w:pPr>
        <w:pStyle w:val="NurText"/>
        <w:ind w:left="2835" w:hanging="2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 </w:t>
      </w:r>
      <w:r w:rsidR="001A5A37">
        <w:rPr>
          <w:rFonts w:ascii="Tahoma" w:eastAsia="MS Mincho" w:hAnsi="Tahoma" w:cs="Tahoma"/>
          <w:sz w:val="18"/>
          <w:szCs w:val="18"/>
        </w:rPr>
        <w:t xml:space="preserve"> </w:t>
      </w:r>
      <w:r w:rsidRPr="00573B7A">
        <w:rPr>
          <w:rFonts w:ascii="Tahoma" w:eastAsia="MS Mincho" w:hAnsi="Tahoma" w:cs="Tahoma"/>
          <w:sz w:val="18"/>
          <w:szCs w:val="18"/>
        </w:rPr>
        <w:t xml:space="preserve">  mit Alu-Kopfwinkel und Edelstahl-Gleitsystemfeder 57 mm breit,</w:t>
      </w:r>
    </w:p>
    <w:p w14:paraId="2D9917B5" w14:textId="77777777" w:rsidR="00CC05DC" w:rsidRPr="00573B7A" w:rsidRDefault="00CC05DC" w:rsidP="00CC05DC">
      <w:pPr>
        <w:pStyle w:val="NurText"/>
        <w:ind w:left="2835" w:hanging="2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- 2 Stück COMETEC-Spannexzenter aus Edelstahl</w:t>
      </w:r>
    </w:p>
    <w:p w14:paraId="652F545E" w14:textId="77777777" w:rsidR="00CC05DC" w:rsidRPr="00573B7A" w:rsidRDefault="00CC05DC" w:rsidP="00CC05DC">
      <w:pPr>
        <w:tabs>
          <w:tab w:val="left" w:pos="1560"/>
          <w:tab w:val="left" w:pos="2268"/>
        </w:tabs>
        <w:ind w:left="2835"/>
        <w:rPr>
          <w:rFonts w:ascii="Tahoma" w:hAnsi="Tahoma" w:cs="Tahoma"/>
          <w:sz w:val="18"/>
          <w:szCs w:val="18"/>
        </w:rPr>
      </w:pPr>
      <w:r w:rsidRPr="00573B7A">
        <w:rPr>
          <w:rFonts w:ascii="Tahoma" w:hAnsi="Tahoma" w:cs="Tahoma"/>
          <w:sz w:val="18"/>
          <w:szCs w:val="18"/>
        </w:rPr>
        <w:t>- 2 Stück Thermostopp-Platten, d = 5,0 mm, vorgestanzt</w:t>
      </w:r>
    </w:p>
    <w:p w14:paraId="63C47D47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</w:p>
    <w:p w14:paraId="0406F28D" w14:textId="77777777" w:rsidR="00CC05DC" w:rsidRPr="00573B7A" w:rsidRDefault="00CC05DC" w:rsidP="00CC05DC">
      <w:pPr>
        <w:pStyle w:val="NurText"/>
        <w:ind w:left="2835" w:hanging="2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sowie Befestigungsmaterial liefern und flucht- und höhengerecht montieren.</w:t>
      </w:r>
    </w:p>
    <w:p w14:paraId="1993B1F7" w14:textId="77777777" w:rsidR="00DB750D" w:rsidRPr="00573B7A" w:rsidRDefault="00DB750D" w:rsidP="00DB750D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Standard-Halterabstand 1,00 m (bis 20 m Gebäudehöhe in nicht exponierter Lage) </w:t>
      </w:r>
    </w:p>
    <w:p w14:paraId="521F00AF" w14:textId="77777777" w:rsidR="00CC05DC" w:rsidRPr="00573B7A" w:rsidRDefault="00CC05DC" w:rsidP="00CC05DC">
      <w:pPr>
        <w:pStyle w:val="NurText"/>
        <w:ind w:left="2835" w:hanging="2"/>
        <w:rPr>
          <w:rFonts w:ascii="Tahoma" w:eastAsia="MS Mincho" w:hAnsi="Tahoma" w:cs="Tahoma"/>
          <w:sz w:val="18"/>
          <w:szCs w:val="18"/>
        </w:rPr>
      </w:pPr>
    </w:p>
    <w:p w14:paraId="0A6A1D02" w14:textId="77777777" w:rsidR="00CC05DC" w:rsidRPr="00573B7A" w:rsidRDefault="00CC05DC" w:rsidP="00CC05DC">
      <w:pPr>
        <w:pStyle w:val="NurText"/>
        <w:ind w:left="2835" w:hanging="2"/>
        <w:rPr>
          <w:rFonts w:ascii="Tahoma" w:eastAsia="MS Mincho" w:hAnsi="Tahoma" w:cs="Tahoma"/>
          <w:sz w:val="18"/>
          <w:szCs w:val="18"/>
        </w:rPr>
      </w:pPr>
    </w:p>
    <w:p w14:paraId="23E78AA1" w14:textId="77777777" w:rsidR="00CC05DC" w:rsidRPr="00573B7A" w:rsidRDefault="00CC05DC" w:rsidP="00CC05DC">
      <w:pPr>
        <w:pStyle w:val="NurText"/>
        <w:ind w:left="2835" w:hanging="2"/>
        <w:rPr>
          <w:rFonts w:ascii="Tahoma" w:eastAsia="MS Mincho" w:hAnsi="Tahoma" w:cs="Tahoma"/>
          <w:sz w:val="18"/>
          <w:szCs w:val="18"/>
          <w:u w:val="single"/>
        </w:rPr>
      </w:pPr>
      <w:r w:rsidRPr="00573B7A">
        <w:rPr>
          <w:rFonts w:ascii="Tahoma" w:eastAsia="MS Mincho" w:hAnsi="Tahoma" w:cs="Tahoma"/>
          <w:sz w:val="18"/>
          <w:szCs w:val="18"/>
          <w:u w:val="single"/>
        </w:rPr>
        <w:t>Optional mit:</w:t>
      </w:r>
    </w:p>
    <w:p w14:paraId="04BDFF1C" w14:textId="77777777" w:rsidR="00CC05DC" w:rsidRPr="00573B7A" w:rsidRDefault="00CC05DC" w:rsidP="00CC05DC">
      <w:pPr>
        <w:pStyle w:val="NurText"/>
        <w:ind w:left="2835" w:hanging="2"/>
        <w:rPr>
          <w:rFonts w:ascii="Tahoma" w:eastAsia="MS Mincho" w:hAnsi="Tahoma" w:cs="Tahoma"/>
          <w:b/>
          <w:sz w:val="18"/>
          <w:szCs w:val="18"/>
        </w:rPr>
      </w:pPr>
      <w:r w:rsidRPr="00573B7A">
        <w:rPr>
          <w:rFonts w:ascii="Tahoma" w:eastAsia="MS Mincho" w:hAnsi="Tahoma" w:cs="Tahoma"/>
          <w:b/>
          <w:sz w:val="18"/>
          <w:szCs w:val="18"/>
        </w:rPr>
        <w:t>COMETEC-Verkleidungsblende Serie ALPHA-</w:t>
      </w:r>
      <w:proofErr w:type="gramStart"/>
      <w:r w:rsidRPr="00573B7A">
        <w:rPr>
          <w:rFonts w:ascii="Tahoma" w:eastAsia="MS Mincho" w:hAnsi="Tahoma" w:cs="Tahoma"/>
          <w:b/>
          <w:sz w:val="18"/>
          <w:szCs w:val="18"/>
        </w:rPr>
        <w:t>V</w:t>
      </w:r>
      <w:r w:rsidRPr="00573B7A">
        <w:rPr>
          <w:rFonts w:ascii="Tahoma" w:eastAsia="MS Mincho" w:hAnsi="Tahoma" w:cs="Tahoma"/>
          <w:sz w:val="18"/>
          <w:szCs w:val="18"/>
        </w:rPr>
        <w:t xml:space="preserve"> </w:t>
      </w:r>
      <w:r w:rsidR="00B6158A" w:rsidRPr="00573B7A">
        <w:rPr>
          <w:rFonts w:ascii="Tahoma" w:eastAsia="MS Mincho" w:hAnsi="Tahoma" w:cs="Tahoma"/>
          <w:sz w:val="18"/>
          <w:szCs w:val="18"/>
        </w:rPr>
        <w:t xml:space="preserve"> </w:t>
      </w:r>
      <w:r w:rsidRPr="00573B7A">
        <w:rPr>
          <w:rFonts w:ascii="Tahoma" w:eastAsia="MS Mincho" w:hAnsi="Tahoma" w:cs="Tahoma"/>
          <w:sz w:val="18"/>
          <w:szCs w:val="18"/>
        </w:rPr>
        <w:t>(</w:t>
      </w:r>
      <w:proofErr w:type="gramEnd"/>
      <w:r w:rsidRPr="00573B7A">
        <w:rPr>
          <w:rFonts w:ascii="Tahoma" w:eastAsia="MS Mincho" w:hAnsi="Tahoma" w:cs="Tahoma"/>
          <w:sz w:val="18"/>
          <w:szCs w:val="18"/>
        </w:rPr>
        <w:t>als horizontale Untersicht)</w:t>
      </w:r>
    </w:p>
    <w:p w14:paraId="07F086A1" w14:textId="77777777" w:rsidR="00CC05DC" w:rsidRPr="00573B7A" w:rsidRDefault="00CC05DC" w:rsidP="00CC05DC">
      <w:pPr>
        <w:pStyle w:val="NurText"/>
        <w:ind w:left="2835" w:hanging="2"/>
        <w:rPr>
          <w:rFonts w:ascii="Tahoma" w:eastAsia="MS Mincho" w:hAnsi="Tahoma" w:cs="Tahoma"/>
          <w:sz w:val="18"/>
          <w:szCs w:val="18"/>
        </w:rPr>
      </w:pPr>
    </w:p>
    <w:p w14:paraId="31697D78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Profilhöhe: ................. mm bestehend aus:</w:t>
      </w:r>
    </w:p>
    <w:p w14:paraId="36FF3A2A" w14:textId="77777777" w:rsidR="00CC05DC" w:rsidRPr="00573B7A" w:rsidRDefault="00CC05DC" w:rsidP="00CC05DC">
      <w:pPr>
        <w:pStyle w:val="NurText"/>
        <w:ind w:left="2977" w:hanging="142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- Verkleidungsprofil (L = 3.000 mm), Oberfläche: Alu Natur,</w:t>
      </w:r>
      <w:r w:rsidRPr="00573B7A">
        <w:rPr>
          <w:rFonts w:ascii="Tahoma" w:eastAsia="MS Mincho" w:hAnsi="Tahoma" w:cs="Tahoma"/>
          <w:sz w:val="18"/>
          <w:szCs w:val="18"/>
        </w:rPr>
        <w:br/>
      </w:r>
      <w:r w:rsidR="00DF5104" w:rsidRPr="00573B7A">
        <w:rPr>
          <w:rFonts w:ascii="Tahoma" w:eastAsia="MS Mincho" w:hAnsi="Tahoma" w:cs="Tahoma"/>
          <w:sz w:val="18"/>
          <w:szCs w:val="18"/>
        </w:rPr>
        <w:t>gekantet aus EN AW 5005 (AlMg1), Oberfläche: Alu Natur,</w:t>
      </w:r>
      <w:r w:rsidRPr="00573B7A">
        <w:rPr>
          <w:rFonts w:ascii="Tahoma" w:eastAsia="MS Mincho" w:hAnsi="Tahoma" w:cs="Tahoma"/>
          <w:sz w:val="18"/>
          <w:szCs w:val="18"/>
        </w:rPr>
        <w:br/>
        <w:t>mit einseitig UV-beständiger Schutzfolie</w:t>
      </w:r>
      <w:r w:rsidRPr="00573B7A">
        <w:rPr>
          <w:rFonts w:ascii="Tahoma" w:eastAsia="MS Mincho" w:hAnsi="Tahoma" w:cs="Tahoma"/>
          <w:sz w:val="18"/>
          <w:szCs w:val="18"/>
        </w:rPr>
        <w:br/>
        <w:t xml:space="preserve">Materialdicke d = 1,5 </w:t>
      </w:r>
      <w:proofErr w:type="gramStart"/>
      <w:r w:rsidRPr="00573B7A">
        <w:rPr>
          <w:rFonts w:ascii="Tahoma" w:eastAsia="MS Mincho" w:hAnsi="Tahoma" w:cs="Tahoma"/>
          <w:sz w:val="18"/>
          <w:szCs w:val="18"/>
        </w:rPr>
        <w:t xml:space="preserve">mm  </w:t>
      </w:r>
      <w:r w:rsidRPr="00573B7A">
        <w:rPr>
          <w:rFonts w:ascii="Tahoma" w:eastAsia="MS Mincho" w:hAnsi="Tahoma" w:cs="Tahoma"/>
          <w:sz w:val="18"/>
          <w:szCs w:val="18"/>
          <w:u w:val="single"/>
        </w:rPr>
        <w:t>oder</w:t>
      </w:r>
      <w:proofErr w:type="gramEnd"/>
      <w:r w:rsidRPr="00573B7A">
        <w:rPr>
          <w:rFonts w:ascii="Tahoma" w:eastAsia="MS Mincho" w:hAnsi="Tahoma" w:cs="Tahoma"/>
          <w:sz w:val="18"/>
          <w:szCs w:val="18"/>
        </w:rPr>
        <w:t xml:space="preserve">  d = 2,0 mm </w:t>
      </w:r>
      <w:r w:rsidRPr="00573B7A">
        <w:rPr>
          <w:rFonts w:ascii="Tahoma" w:eastAsia="MS Mincho" w:hAnsi="Tahoma" w:cs="Tahoma"/>
          <w:sz w:val="18"/>
          <w:szCs w:val="18"/>
        </w:rPr>
        <w:br/>
        <w:t>und Stoßverbindungen</w:t>
      </w:r>
    </w:p>
    <w:p w14:paraId="7867215D" w14:textId="77777777" w:rsidR="00CC05DC" w:rsidRPr="00573B7A" w:rsidRDefault="00CC05DC" w:rsidP="00CC05DC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- Halter DC58 inkl. Dichtprofil mit beidseitig Edelstahl-Gleitsystemfeder 57 mm breit</w:t>
      </w:r>
    </w:p>
    <w:p w14:paraId="2777F143" w14:textId="77777777" w:rsidR="00CC05DC" w:rsidRPr="00573B7A" w:rsidRDefault="00CC05DC" w:rsidP="00CC05DC">
      <w:pPr>
        <w:pStyle w:val="NurText"/>
        <w:ind w:left="2835" w:hanging="2"/>
        <w:rPr>
          <w:rFonts w:ascii="Tahoma" w:eastAsia="MS Mincho" w:hAnsi="Tahoma" w:cs="Tahoma"/>
          <w:sz w:val="18"/>
          <w:szCs w:val="18"/>
        </w:rPr>
      </w:pPr>
    </w:p>
    <w:p w14:paraId="3F6F5036" w14:textId="77777777" w:rsidR="00CC05DC" w:rsidRPr="00573B7A" w:rsidRDefault="00CC05DC" w:rsidP="00CC05DC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mit passender Aufhängung (zum Höhen-/ Neigungs- und Seitenausgleich) bestehend aus:</w:t>
      </w:r>
      <w:r w:rsidRPr="00573B7A">
        <w:rPr>
          <w:rFonts w:ascii="Tahoma" w:eastAsia="MS Mincho" w:hAnsi="Tahoma" w:cs="Tahoma"/>
          <w:sz w:val="18"/>
          <w:szCs w:val="18"/>
        </w:rPr>
        <w:br/>
        <w:t xml:space="preserve">- Distanzstück L = </w:t>
      </w:r>
      <w:proofErr w:type="gramStart"/>
      <w:r w:rsidRPr="00573B7A">
        <w:rPr>
          <w:rFonts w:ascii="Tahoma" w:eastAsia="MS Mincho" w:hAnsi="Tahoma" w:cs="Tahoma"/>
          <w:sz w:val="18"/>
          <w:szCs w:val="18"/>
        </w:rPr>
        <w:t>…….</w:t>
      </w:r>
      <w:proofErr w:type="gramEnd"/>
      <w:r w:rsidRPr="00573B7A">
        <w:rPr>
          <w:rFonts w:ascii="Tahoma" w:eastAsia="MS Mincho" w:hAnsi="Tahoma" w:cs="Tahoma"/>
          <w:sz w:val="18"/>
          <w:szCs w:val="18"/>
        </w:rPr>
        <w:t>.…. mm aus Aluminium d = 3,0 mm</w:t>
      </w:r>
    </w:p>
    <w:p w14:paraId="2C64FC4A" w14:textId="77777777" w:rsidR="00CC05DC" w:rsidRPr="00573B7A" w:rsidRDefault="00CC05DC" w:rsidP="00CC05DC">
      <w:pPr>
        <w:pStyle w:val="NurText"/>
        <w:ind w:left="2835" w:hanging="2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- Nutenwinkel mit </w:t>
      </w:r>
      <w:proofErr w:type="spellStart"/>
      <w:r w:rsidRPr="00573B7A">
        <w:rPr>
          <w:rFonts w:ascii="Tahoma" w:eastAsia="MS Mincho" w:hAnsi="Tahoma" w:cs="Tahoma"/>
          <w:sz w:val="18"/>
          <w:szCs w:val="18"/>
        </w:rPr>
        <w:t>Langlochstanzung</w:t>
      </w:r>
      <w:proofErr w:type="spellEnd"/>
      <w:r w:rsidRPr="00573B7A">
        <w:rPr>
          <w:rFonts w:ascii="Tahoma" w:eastAsia="MS Mincho" w:hAnsi="Tahoma" w:cs="Tahoma"/>
          <w:sz w:val="18"/>
          <w:szCs w:val="18"/>
        </w:rPr>
        <w:t xml:space="preserve"> inkl.</w:t>
      </w:r>
    </w:p>
    <w:p w14:paraId="392F601A" w14:textId="71FD133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 </w:t>
      </w:r>
      <w:r w:rsidR="001A5A37">
        <w:rPr>
          <w:rFonts w:ascii="Tahoma" w:eastAsia="MS Mincho" w:hAnsi="Tahoma" w:cs="Tahoma"/>
          <w:sz w:val="18"/>
          <w:szCs w:val="18"/>
        </w:rPr>
        <w:t xml:space="preserve"> </w:t>
      </w:r>
      <w:r w:rsidRPr="00573B7A">
        <w:rPr>
          <w:rFonts w:ascii="Tahoma" w:eastAsia="MS Mincho" w:hAnsi="Tahoma" w:cs="Tahoma"/>
          <w:sz w:val="18"/>
          <w:szCs w:val="18"/>
        </w:rPr>
        <w:t xml:space="preserve">  1 Stück </w:t>
      </w:r>
      <w:proofErr w:type="spellStart"/>
      <w:r w:rsidRPr="00573B7A">
        <w:rPr>
          <w:rFonts w:ascii="Tahoma" w:eastAsia="MS Mincho" w:hAnsi="Tahoma" w:cs="Tahoma"/>
          <w:sz w:val="18"/>
          <w:szCs w:val="18"/>
        </w:rPr>
        <w:t>Schloßschraube</w:t>
      </w:r>
      <w:proofErr w:type="spellEnd"/>
      <w:r w:rsidRPr="00573B7A">
        <w:rPr>
          <w:rFonts w:ascii="Tahoma" w:eastAsia="MS Mincho" w:hAnsi="Tahoma" w:cs="Tahoma"/>
          <w:sz w:val="18"/>
          <w:szCs w:val="18"/>
        </w:rPr>
        <w:t xml:space="preserve"> M8 x 25 mm aus Edelstahl, </w:t>
      </w:r>
    </w:p>
    <w:p w14:paraId="69868847" w14:textId="14D706FD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 </w:t>
      </w:r>
      <w:r w:rsidR="001A5A37">
        <w:rPr>
          <w:rFonts w:ascii="Tahoma" w:eastAsia="MS Mincho" w:hAnsi="Tahoma" w:cs="Tahoma"/>
          <w:sz w:val="18"/>
          <w:szCs w:val="18"/>
        </w:rPr>
        <w:t xml:space="preserve"> </w:t>
      </w:r>
      <w:r w:rsidRPr="00573B7A">
        <w:rPr>
          <w:rFonts w:ascii="Tahoma" w:eastAsia="MS Mincho" w:hAnsi="Tahoma" w:cs="Tahoma"/>
          <w:sz w:val="18"/>
          <w:szCs w:val="18"/>
        </w:rPr>
        <w:t xml:space="preserve">  1 Stück Sechskantmutter M8 mit Sperrzahn aus Edelstahl</w:t>
      </w:r>
    </w:p>
    <w:p w14:paraId="69270CE4" w14:textId="77777777" w:rsidR="00CC05DC" w:rsidRPr="00573B7A" w:rsidRDefault="00CC05DC" w:rsidP="00CC05DC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- 1 Stück COMETEC-Spannexzenter aus Edelstahl</w:t>
      </w:r>
    </w:p>
    <w:p w14:paraId="1A2685C2" w14:textId="77777777" w:rsidR="00CC05DC" w:rsidRPr="00573B7A" w:rsidRDefault="00CC05DC" w:rsidP="00CC05DC">
      <w:pPr>
        <w:pStyle w:val="NurText"/>
        <w:ind w:left="2835" w:hanging="2"/>
        <w:rPr>
          <w:rFonts w:ascii="Tahoma" w:eastAsia="MS Mincho" w:hAnsi="Tahoma" w:cs="Tahoma"/>
          <w:sz w:val="18"/>
          <w:szCs w:val="18"/>
        </w:rPr>
      </w:pPr>
    </w:p>
    <w:p w14:paraId="52E631C7" w14:textId="77777777" w:rsidR="00CC05DC" w:rsidRPr="00573B7A" w:rsidRDefault="00CC05DC" w:rsidP="00CC05DC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Hersteller:</w:t>
      </w:r>
    </w:p>
    <w:p w14:paraId="729A11D0" w14:textId="77777777" w:rsidR="00E26BCE" w:rsidRPr="00573B7A" w:rsidRDefault="00E26BCE" w:rsidP="00E26BCE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COMETEC-Bausysteme GmbH</w:t>
      </w:r>
    </w:p>
    <w:p w14:paraId="1BAA4AE8" w14:textId="77777777" w:rsidR="00E26BCE" w:rsidRPr="00573B7A" w:rsidRDefault="00E26BCE" w:rsidP="00E26BCE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Flachdach-Profiltechnik</w:t>
      </w:r>
    </w:p>
    <w:p w14:paraId="6F0860F3" w14:textId="77777777" w:rsidR="00E26BCE" w:rsidRPr="00573B7A" w:rsidRDefault="00E26BCE" w:rsidP="00E26BCE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Ritterstrasse 62</w:t>
      </w:r>
    </w:p>
    <w:p w14:paraId="2F7C2CBC" w14:textId="77777777" w:rsidR="00E26BCE" w:rsidRPr="00573B7A" w:rsidRDefault="00E26BCE" w:rsidP="00E26BCE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42285 Wuppertal </w:t>
      </w:r>
    </w:p>
    <w:p w14:paraId="357D3FD8" w14:textId="77777777" w:rsidR="001A5A37" w:rsidRDefault="00E26BCE" w:rsidP="00E26BCE">
      <w:pPr>
        <w:pStyle w:val="NurText"/>
        <w:tabs>
          <w:tab w:val="left" w:pos="3686"/>
        </w:tabs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Telefon: (0202) 28043-0    </w:t>
      </w:r>
    </w:p>
    <w:p w14:paraId="49CCF5D9" w14:textId="3A5A4E5E" w:rsidR="00E26BCE" w:rsidRPr="00573B7A" w:rsidRDefault="00E26BCE" w:rsidP="00E26BCE">
      <w:pPr>
        <w:pStyle w:val="NurText"/>
        <w:tabs>
          <w:tab w:val="left" w:pos="3686"/>
        </w:tabs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Telefax: (0202) 28043-90</w:t>
      </w:r>
    </w:p>
    <w:p w14:paraId="28115E7C" w14:textId="77777777" w:rsidR="001A5A37" w:rsidRDefault="00E26BCE" w:rsidP="00E26BCE">
      <w:pPr>
        <w:pStyle w:val="NurText"/>
        <w:tabs>
          <w:tab w:val="left" w:pos="3686"/>
        </w:tabs>
        <w:ind w:left="2835"/>
        <w:rPr>
          <w:rStyle w:val="Hyperlink"/>
          <w:rFonts w:ascii="Tahoma" w:eastAsia="MS Mincho" w:hAnsi="Tahoma" w:cs="Tahoma"/>
          <w:color w:val="auto"/>
          <w:sz w:val="18"/>
          <w:szCs w:val="18"/>
          <w:u w:val="none"/>
        </w:rPr>
      </w:pPr>
      <w:proofErr w:type="gramStart"/>
      <w:r w:rsidRPr="00573B7A">
        <w:rPr>
          <w:rFonts w:ascii="Tahoma" w:eastAsia="MS Mincho" w:hAnsi="Tahoma" w:cs="Tahoma"/>
          <w:sz w:val="18"/>
          <w:szCs w:val="18"/>
        </w:rPr>
        <w:t>Email</w:t>
      </w:r>
      <w:proofErr w:type="gramEnd"/>
      <w:r w:rsidRPr="00573B7A">
        <w:rPr>
          <w:rFonts w:ascii="Tahoma" w:eastAsia="MS Mincho" w:hAnsi="Tahoma" w:cs="Tahoma"/>
          <w:sz w:val="18"/>
          <w:szCs w:val="18"/>
        </w:rPr>
        <w:t xml:space="preserve">: </w:t>
      </w:r>
      <w:hyperlink r:id="rId8" w:history="1">
        <w:r w:rsidRPr="00573B7A">
          <w:rPr>
            <w:rStyle w:val="Hyperlink"/>
            <w:rFonts w:ascii="Tahoma" w:eastAsia="MS Mincho" w:hAnsi="Tahoma" w:cs="Tahoma"/>
            <w:color w:val="auto"/>
            <w:sz w:val="18"/>
            <w:szCs w:val="18"/>
            <w:u w:val="none"/>
          </w:rPr>
          <w:t>Flachdachteam@cometec.net</w:t>
        </w:r>
      </w:hyperlink>
      <w:r w:rsidRPr="00573B7A">
        <w:rPr>
          <w:rStyle w:val="Hyperlink"/>
          <w:rFonts w:ascii="Tahoma" w:eastAsia="MS Mincho" w:hAnsi="Tahoma" w:cs="Tahoma"/>
          <w:color w:val="auto"/>
          <w:sz w:val="18"/>
          <w:szCs w:val="18"/>
          <w:u w:val="none"/>
        </w:rPr>
        <w:t xml:space="preserve">    </w:t>
      </w:r>
    </w:p>
    <w:p w14:paraId="57005F98" w14:textId="21071730" w:rsidR="00E26BCE" w:rsidRPr="00573B7A" w:rsidRDefault="00E26BCE" w:rsidP="00E26BCE">
      <w:pPr>
        <w:pStyle w:val="NurText"/>
        <w:tabs>
          <w:tab w:val="left" w:pos="3686"/>
        </w:tabs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Internet: www.cometec.net</w:t>
      </w:r>
    </w:p>
    <w:p w14:paraId="72F45C03" w14:textId="3D6290EA" w:rsidR="00CC05DC" w:rsidRDefault="00CC05DC" w:rsidP="00CC05DC">
      <w:pPr>
        <w:pStyle w:val="NurText"/>
        <w:ind w:left="2835" w:hanging="2"/>
        <w:rPr>
          <w:rFonts w:ascii="Tahoma" w:eastAsia="MS Mincho" w:hAnsi="Tahoma" w:cs="Tahoma"/>
          <w:sz w:val="18"/>
          <w:szCs w:val="18"/>
        </w:rPr>
      </w:pPr>
    </w:p>
    <w:p w14:paraId="095E40FF" w14:textId="77777777" w:rsidR="001A5A37" w:rsidRPr="00573B7A" w:rsidRDefault="001A5A37" w:rsidP="00CC05DC">
      <w:pPr>
        <w:pStyle w:val="NurText"/>
        <w:ind w:left="2835" w:hanging="2"/>
        <w:rPr>
          <w:rFonts w:ascii="Tahoma" w:eastAsia="MS Mincho" w:hAnsi="Tahoma" w:cs="Tahoma"/>
          <w:sz w:val="18"/>
          <w:szCs w:val="18"/>
        </w:rPr>
      </w:pPr>
    </w:p>
    <w:p w14:paraId="237AC91E" w14:textId="7FF01DE5" w:rsidR="00CC05DC" w:rsidRDefault="00CC05DC" w:rsidP="00CC05DC">
      <w:pPr>
        <w:pStyle w:val="NurText"/>
        <w:tabs>
          <w:tab w:val="left" w:pos="5103"/>
          <w:tab w:val="left" w:pos="6804"/>
          <w:tab w:val="left" w:pos="8505"/>
        </w:tabs>
        <w:ind w:left="2835" w:hanging="3"/>
        <w:rPr>
          <w:rFonts w:ascii="Tahoma" w:eastAsia="MS Mincho" w:hAnsi="Tahoma" w:cs="Tahoma"/>
          <w:sz w:val="18"/>
          <w:szCs w:val="18"/>
          <w:lang w:val="fr-FR"/>
        </w:rPr>
      </w:pPr>
      <w:r w:rsidRPr="00573B7A">
        <w:rPr>
          <w:rFonts w:ascii="Tahoma" w:eastAsia="MS Mincho" w:hAnsi="Tahoma" w:cs="Tahoma"/>
          <w:sz w:val="18"/>
          <w:szCs w:val="18"/>
        </w:rPr>
        <w:t>Material: ...............</w:t>
      </w:r>
      <w:r w:rsidRPr="00573B7A">
        <w:rPr>
          <w:rFonts w:ascii="Tahoma" w:eastAsia="MS Mincho" w:hAnsi="Tahoma" w:cs="Tahoma"/>
          <w:sz w:val="18"/>
          <w:szCs w:val="18"/>
        </w:rPr>
        <w:tab/>
        <w:t>Lohn: ...............</w:t>
      </w:r>
      <w:r w:rsidRPr="00573B7A">
        <w:rPr>
          <w:rFonts w:ascii="Tahoma" w:eastAsia="MS Mincho" w:hAnsi="Tahoma" w:cs="Tahoma"/>
          <w:sz w:val="18"/>
          <w:szCs w:val="18"/>
        </w:rPr>
        <w:tab/>
        <w:t>EP: ...............</w:t>
      </w:r>
      <w:r w:rsidRPr="00573B7A">
        <w:rPr>
          <w:rFonts w:ascii="Tahoma" w:eastAsia="MS Mincho" w:hAnsi="Tahoma" w:cs="Tahoma"/>
          <w:sz w:val="18"/>
          <w:szCs w:val="18"/>
        </w:rPr>
        <w:tab/>
      </w:r>
      <w:proofErr w:type="gramStart"/>
      <w:r w:rsidRPr="00573B7A">
        <w:rPr>
          <w:rFonts w:ascii="Tahoma" w:eastAsia="MS Mincho" w:hAnsi="Tahoma" w:cs="Tahoma"/>
          <w:sz w:val="18"/>
          <w:szCs w:val="18"/>
          <w:lang w:val="fr-FR"/>
        </w:rPr>
        <w:t>GP:</w:t>
      </w:r>
      <w:proofErr w:type="gramEnd"/>
      <w:r w:rsidRPr="00573B7A">
        <w:rPr>
          <w:rFonts w:ascii="Tahoma" w:eastAsia="MS Mincho" w:hAnsi="Tahoma" w:cs="Tahoma"/>
          <w:sz w:val="18"/>
          <w:szCs w:val="18"/>
          <w:lang w:val="fr-FR"/>
        </w:rPr>
        <w:t xml:space="preserve"> ....................</w:t>
      </w:r>
    </w:p>
    <w:p w14:paraId="39B7E14A" w14:textId="5E4A9A8A" w:rsidR="001A5A37" w:rsidRDefault="001A5A37" w:rsidP="00CC05DC">
      <w:pPr>
        <w:pStyle w:val="NurText"/>
        <w:tabs>
          <w:tab w:val="left" w:pos="5103"/>
          <w:tab w:val="left" w:pos="6804"/>
          <w:tab w:val="left" w:pos="8505"/>
        </w:tabs>
        <w:ind w:left="2835" w:hanging="3"/>
        <w:rPr>
          <w:rFonts w:ascii="Tahoma" w:eastAsia="MS Mincho" w:hAnsi="Tahoma" w:cs="Tahoma"/>
          <w:sz w:val="18"/>
          <w:szCs w:val="18"/>
          <w:lang w:val="fr-FR"/>
        </w:rPr>
      </w:pPr>
    </w:p>
    <w:p w14:paraId="6F1784FC" w14:textId="7455A41D" w:rsidR="001A5A37" w:rsidRDefault="001A5A37" w:rsidP="00CC05DC">
      <w:pPr>
        <w:pStyle w:val="NurText"/>
        <w:tabs>
          <w:tab w:val="left" w:pos="5103"/>
          <w:tab w:val="left" w:pos="6804"/>
          <w:tab w:val="left" w:pos="8505"/>
        </w:tabs>
        <w:ind w:left="2835" w:hanging="3"/>
        <w:rPr>
          <w:rFonts w:ascii="Tahoma" w:eastAsia="MS Mincho" w:hAnsi="Tahoma" w:cs="Tahoma"/>
          <w:sz w:val="18"/>
          <w:szCs w:val="18"/>
          <w:lang w:val="fr-FR"/>
        </w:rPr>
      </w:pPr>
    </w:p>
    <w:p w14:paraId="1485F462" w14:textId="77777777" w:rsidR="001A5A37" w:rsidRPr="00573B7A" w:rsidRDefault="001A5A37" w:rsidP="00CC05DC">
      <w:pPr>
        <w:pStyle w:val="NurText"/>
        <w:tabs>
          <w:tab w:val="left" w:pos="5103"/>
          <w:tab w:val="left" w:pos="6804"/>
          <w:tab w:val="left" w:pos="8505"/>
        </w:tabs>
        <w:ind w:left="2835" w:hanging="3"/>
        <w:rPr>
          <w:rFonts w:ascii="Tahoma" w:eastAsia="MS Mincho" w:hAnsi="Tahoma" w:cs="Tahoma"/>
          <w:sz w:val="18"/>
          <w:szCs w:val="18"/>
          <w:lang w:val="fr-FR"/>
        </w:rPr>
      </w:pPr>
    </w:p>
    <w:p w14:paraId="38823846" w14:textId="77777777" w:rsidR="00CC05DC" w:rsidRPr="00573B7A" w:rsidRDefault="00CC05DC" w:rsidP="00CC05DC">
      <w:pPr>
        <w:pStyle w:val="NurText"/>
        <w:ind w:hanging="3"/>
        <w:rPr>
          <w:rFonts w:ascii="Tahoma" w:eastAsia="MS Mincho" w:hAnsi="Tahoma" w:cs="Tahoma"/>
          <w:sz w:val="18"/>
          <w:szCs w:val="18"/>
        </w:rPr>
      </w:pPr>
    </w:p>
    <w:p w14:paraId="76B5ADFE" w14:textId="77777777" w:rsidR="00CC05DC" w:rsidRPr="00573B7A" w:rsidRDefault="00CC05DC" w:rsidP="00CC05DC">
      <w:pPr>
        <w:pStyle w:val="NurText"/>
        <w:tabs>
          <w:tab w:val="left" w:pos="2835"/>
        </w:tabs>
        <w:ind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lastRenderedPageBreak/>
        <w:tab/>
      </w:r>
      <w:r w:rsidRPr="00573B7A">
        <w:rPr>
          <w:rFonts w:ascii="Tahoma" w:eastAsia="MS Mincho" w:hAnsi="Tahoma" w:cs="Tahoma"/>
          <w:sz w:val="18"/>
          <w:szCs w:val="18"/>
        </w:rPr>
        <w:tab/>
        <w:t xml:space="preserve">Ausschreibungsempfehlung für </w:t>
      </w:r>
    </w:p>
    <w:p w14:paraId="32E0DDF0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</w:p>
    <w:p w14:paraId="77AF12FB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b/>
          <w:bCs/>
          <w:color w:val="FF0000"/>
          <w:sz w:val="18"/>
          <w:szCs w:val="18"/>
        </w:rPr>
      </w:pPr>
      <w:r w:rsidRPr="00573B7A">
        <w:rPr>
          <w:rFonts w:ascii="Tahoma" w:eastAsia="MS Mincho" w:hAnsi="Tahoma" w:cs="Tahoma"/>
          <w:b/>
          <w:bCs/>
          <w:color w:val="FF0000"/>
          <w:sz w:val="18"/>
          <w:szCs w:val="18"/>
        </w:rPr>
        <w:t>COMETEC- Verkleidungsprofile der Serie ALPHA-V</w:t>
      </w:r>
    </w:p>
    <w:p w14:paraId="12781C60" w14:textId="77777777" w:rsidR="00CC05DC" w:rsidRPr="00573B7A" w:rsidRDefault="00CC05DC" w:rsidP="00CC05DC">
      <w:pPr>
        <w:pStyle w:val="NurText"/>
        <w:ind w:left="2835"/>
        <w:rPr>
          <w:rFonts w:ascii="Tahoma" w:eastAsia="MS Mincho" w:hAnsi="Tahoma" w:cs="Tahoma"/>
          <w:b/>
          <w:bCs/>
          <w:color w:val="FF0000"/>
          <w:sz w:val="18"/>
          <w:szCs w:val="18"/>
        </w:rPr>
      </w:pPr>
      <w:r w:rsidRPr="00573B7A">
        <w:rPr>
          <w:rFonts w:ascii="Tahoma" w:eastAsia="MS Mincho" w:hAnsi="Tahoma" w:cs="Tahoma"/>
          <w:b/>
          <w:bCs/>
          <w:color w:val="FF0000"/>
          <w:sz w:val="18"/>
          <w:szCs w:val="18"/>
        </w:rPr>
        <w:t>Profilhöhen 125 bis 1000 mm</w:t>
      </w:r>
    </w:p>
    <w:p w14:paraId="24E545A6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</w:p>
    <w:p w14:paraId="0AADC2AE" w14:textId="77777777" w:rsidR="00CC05DC" w:rsidRPr="00573B7A" w:rsidRDefault="00CC05DC" w:rsidP="00CC05DC">
      <w:pPr>
        <w:pStyle w:val="NurText"/>
        <w:ind w:left="1134" w:hanging="1134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Pos.1.1</w:t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sz w:val="18"/>
          <w:szCs w:val="18"/>
        </w:rPr>
        <w:tab/>
      </w:r>
      <w:proofErr w:type="spellStart"/>
      <w:r w:rsidRPr="00573B7A">
        <w:rPr>
          <w:rFonts w:ascii="Tahoma" w:eastAsia="MS Mincho" w:hAnsi="Tahoma" w:cs="Tahoma"/>
          <w:sz w:val="18"/>
          <w:szCs w:val="18"/>
        </w:rPr>
        <w:t>lfdm</w:t>
      </w:r>
      <w:proofErr w:type="spellEnd"/>
      <w:r w:rsidRPr="00573B7A">
        <w:rPr>
          <w:rFonts w:ascii="Tahoma" w:eastAsia="MS Mincho" w:hAnsi="Tahoma" w:cs="Tahoma"/>
          <w:sz w:val="18"/>
          <w:szCs w:val="18"/>
        </w:rPr>
        <w:t>.</w:t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b/>
          <w:sz w:val="18"/>
          <w:szCs w:val="18"/>
        </w:rPr>
        <w:t>COMETEC-Verkleidungsblende Serie ALPHA-V</w:t>
      </w:r>
    </w:p>
    <w:p w14:paraId="47124ABA" w14:textId="77777777" w:rsidR="00CC05DC" w:rsidRPr="00573B7A" w:rsidRDefault="00CD2A8D" w:rsidP="00CC05DC">
      <w:pPr>
        <w:pStyle w:val="NurText"/>
        <w:ind w:left="2835" w:hanging="2"/>
        <w:rPr>
          <w:rFonts w:ascii="Tahoma" w:eastAsia="MS Mincho" w:hAnsi="Tahoma" w:cs="Tahoma"/>
          <w:b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pict w14:anchorId="4A159D08">
          <v:shape id="_x0000_s1352" type="#_x0000_t75" style="position:absolute;left:0;text-align:left;margin-left:6.5pt;margin-top:9.85pt;width:30.85pt;height:208.2pt;z-index:251693568">
            <v:imagedata r:id="rId9" o:title="ALPHA-V%20300%20mit%20Winkel" croptop="14290f"/>
          </v:shape>
        </w:pict>
      </w:r>
      <w:r w:rsidR="00CC05DC" w:rsidRPr="00573B7A">
        <w:rPr>
          <w:rFonts w:ascii="Tahoma" w:eastAsia="MS Mincho" w:hAnsi="Tahoma" w:cs="Tahoma"/>
          <w:b/>
          <w:sz w:val="18"/>
          <w:szCs w:val="18"/>
        </w:rPr>
        <w:t>Komplett</w:t>
      </w:r>
    </w:p>
    <w:p w14:paraId="23C9A048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</w:p>
    <w:p w14:paraId="0916B46A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Profilhöhe: ................. mm bestehend aus:</w:t>
      </w:r>
    </w:p>
    <w:p w14:paraId="4713FA35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</w:p>
    <w:p w14:paraId="6472A9D4" w14:textId="77777777" w:rsidR="00CC05DC" w:rsidRPr="00573B7A" w:rsidRDefault="00CC05DC" w:rsidP="00CC05DC">
      <w:pPr>
        <w:pStyle w:val="NurText"/>
        <w:ind w:left="2977" w:hanging="142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- Verkleidungsprofil (L = 3.000 mm), Oberfläche: </w:t>
      </w:r>
      <w:proofErr w:type="gramStart"/>
      <w:r w:rsidRPr="00573B7A">
        <w:rPr>
          <w:rFonts w:ascii="Tahoma" w:eastAsia="MS Mincho" w:hAnsi="Tahoma" w:cs="Tahoma"/>
          <w:sz w:val="18"/>
          <w:szCs w:val="18"/>
        </w:rPr>
        <w:t>Alu Natur</w:t>
      </w:r>
      <w:proofErr w:type="gramEnd"/>
      <w:r w:rsidRPr="00573B7A">
        <w:rPr>
          <w:rFonts w:ascii="Tahoma" w:eastAsia="MS Mincho" w:hAnsi="Tahoma" w:cs="Tahoma"/>
          <w:sz w:val="18"/>
          <w:szCs w:val="18"/>
        </w:rPr>
        <w:t>,</w:t>
      </w:r>
      <w:r w:rsidRPr="00573B7A">
        <w:rPr>
          <w:rFonts w:ascii="Tahoma" w:eastAsia="MS Mincho" w:hAnsi="Tahoma" w:cs="Tahoma"/>
          <w:sz w:val="18"/>
          <w:szCs w:val="18"/>
        </w:rPr>
        <w:br/>
      </w:r>
      <w:r w:rsidR="00DF5104" w:rsidRPr="00573B7A">
        <w:rPr>
          <w:rFonts w:ascii="Tahoma" w:eastAsia="MS Mincho" w:hAnsi="Tahoma" w:cs="Tahoma"/>
          <w:sz w:val="18"/>
          <w:szCs w:val="18"/>
        </w:rPr>
        <w:t>gekantet aus EN AW 5005 (AlMg1), Oberfläche: Alu Natur,</w:t>
      </w:r>
      <w:r w:rsidRPr="00573B7A">
        <w:rPr>
          <w:rFonts w:ascii="Tahoma" w:eastAsia="MS Mincho" w:hAnsi="Tahoma" w:cs="Tahoma"/>
          <w:sz w:val="18"/>
          <w:szCs w:val="18"/>
        </w:rPr>
        <w:br/>
        <w:t>mit einseitig UV-beständiger Schutzfolie</w:t>
      </w:r>
      <w:r w:rsidRPr="00573B7A">
        <w:rPr>
          <w:rFonts w:ascii="Tahoma" w:eastAsia="MS Mincho" w:hAnsi="Tahoma" w:cs="Tahoma"/>
          <w:sz w:val="18"/>
          <w:szCs w:val="18"/>
        </w:rPr>
        <w:br/>
        <w:t>Materialdicke d = ........... mm (empfohlene Optionen 1,5 / 2,0 oder 3,0 mm),</w:t>
      </w:r>
      <w:r w:rsidRPr="00573B7A">
        <w:rPr>
          <w:rFonts w:ascii="Tahoma" w:eastAsia="MS Mincho" w:hAnsi="Tahoma" w:cs="Tahoma"/>
          <w:sz w:val="18"/>
          <w:szCs w:val="18"/>
        </w:rPr>
        <w:br/>
        <w:t>und Stoßverbindungen</w:t>
      </w:r>
      <w:r w:rsidRPr="00573B7A">
        <w:rPr>
          <w:rFonts w:ascii="Tahoma" w:eastAsia="MS Mincho" w:hAnsi="Tahoma" w:cs="Tahoma"/>
          <w:sz w:val="18"/>
          <w:szCs w:val="18"/>
        </w:rPr>
        <w:br/>
      </w:r>
    </w:p>
    <w:p w14:paraId="1DEA1D68" w14:textId="77777777" w:rsidR="00CC05DC" w:rsidRPr="00573B7A" w:rsidRDefault="00CC05DC" w:rsidP="00CC05DC">
      <w:pPr>
        <w:pStyle w:val="NurText"/>
        <w:ind w:left="2835" w:hanging="2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- Halter DC58 mit 2 Stück Langlöchern inkl. Dichtprofil (bis 300 mm Profilhöhe) alternativ</w:t>
      </w:r>
    </w:p>
    <w:p w14:paraId="3976EE22" w14:textId="77777777" w:rsidR="00CC05DC" w:rsidRPr="00573B7A" w:rsidRDefault="00CC05DC" w:rsidP="00CC05DC">
      <w:pPr>
        <w:pStyle w:val="NurText"/>
        <w:ind w:left="2835" w:hanging="2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- Halter DC92 mit 2 Stück Langlöchern inkl. Dichtprofil (über 300 mm Profilhöhe)</w:t>
      </w:r>
    </w:p>
    <w:p w14:paraId="229A4F8B" w14:textId="77777777" w:rsidR="00CC05DC" w:rsidRPr="00573B7A" w:rsidRDefault="00CC05DC" w:rsidP="00CC05DC">
      <w:pPr>
        <w:pStyle w:val="NurText"/>
        <w:ind w:left="2835" w:hanging="2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   mit Alu-Kopfwinkel und Edelstah</w:t>
      </w:r>
      <w:r w:rsidR="00DB750D" w:rsidRPr="00573B7A">
        <w:rPr>
          <w:rFonts w:ascii="Tahoma" w:eastAsia="MS Mincho" w:hAnsi="Tahoma" w:cs="Tahoma"/>
          <w:sz w:val="18"/>
          <w:szCs w:val="18"/>
        </w:rPr>
        <w:t>l-Gleitsystemfeder 57 mm breit.</w:t>
      </w:r>
    </w:p>
    <w:p w14:paraId="14EA3C06" w14:textId="77777777" w:rsidR="00CC05DC" w:rsidRPr="00573B7A" w:rsidRDefault="00CC05DC" w:rsidP="00CC05DC">
      <w:pPr>
        <w:pStyle w:val="NurText"/>
        <w:ind w:left="2835" w:hanging="2"/>
        <w:rPr>
          <w:rFonts w:ascii="Tahoma" w:eastAsia="MS Mincho" w:hAnsi="Tahoma" w:cs="Tahoma"/>
          <w:sz w:val="18"/>
          <w:szCs w:val="18"/>
        </w:rPr>
      </w:pPr>
    </w:p>
    <w:p w14:paraId="790D7251" w14:textId="77777777" w:rsidR="00CC05DC" w:rsidRPr="00573B7A" w:rsidRDefault="00CC05DC" w:rsidP="001A5A37">
      <w:pPr>
        <w:pStyle w:val="NurText"/>
        <w:ind w:left="2835" w:right="-171" w:hanging="2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Zum </w:t>
      </w:r>
      <w:proofErr w:type="spellStart"/>
      <w:r w:rsidRPr="00573B7A">
        <w:rPr>
          <w:rFonts w:ascii="Tahoma" w:eastAsia="MS Mincho" w:hAnsi="Tahoma" w:cs="Tahoma"/>
          <w:sz w:val="18"/>
          <w:szCs w:val="18"/>
        </w:rPr>
        <w:t>Hinterkeilen</w:t>
      </w:r>
      <w:proofErr w:type="spellEnd"/>
      <w:r w:rsidRPr="00573B7A">
        <w:rPr>
          <w:rFonts w:ascii="Tahoma" w:eastAsia="MS Mincho" w:hAnsi="Tahoma" w:cs="Tahoma"/>
          <w:sz w:val="18"/>
          <w:szCs w:val="18"/>
        </w:rPr>
        <w:t xml:space="preserve"> der Halter im Bereich des fassadenseitigen Befestigungspunktes empfehlen wir COMETEC-Systemkeile</w:t>
      </w:r>
      <w:r w:rsidRPr="00573B7A">
        <w:rPr>
          <w:rFonts w:ascii="Tahoma" w:eastAsia="MS Mincho" w:hAnsi="Tahoma" w:cs="Tahoma"/>
          <w:b/>
          <w:sz w:val="18"/>
          <w:szCs w:val="18"/>
        </w:rPr>
        <w:t xml:space="preserve"> </w:t>
      </w:r>
      <w:r w:rsidRPr="00573B7A">
        <w:rPr>
          <w:rFonts w:ascii="Tahoma" w:eastAsia="MS Mincho" w:hAnsi="Tahoma" w:cs="Tahoma"/>
          <w:sz w:val="18"/>
          <w:szCs w:val="18"/>
        </w:rPr>
        <w:t xml:space="preserve">mit </w:t>
      </w:r>
      <w:proofErr w:type="spellStart"/>
      <w:r w:rsidRPr="00573B7A">
        <w:rPr>
          <w:rFonts w:ascii="Tahoma" w:eastAsia="MS Mincho" w:hAnsi="Tahoma" w:cs="Tahoma"/>
          <w:sz w:val="18"/>
          <w:szCs w:val="18"/>
        </w:rPr>
        <w:t>Langloch</w:t>
      </w:r>
      <w:proofErr w:type="spellEnd"/>
      <w:r w:rsidRPr="00573B7A">
        <w:rPr>
          <w:rFonts w:ascii="Tahoma" w:hAnsi="Tahoma" w:cs="Tahoma"/>
          <w:sz w:val="18"/>
          <w:szCs w:val="18"/>
        </w:rPr>
        <w:t xml:space="preserve">, </w:t>
      </w:r>
      <w:r w:rsidRPr="00573B7A">
        <w:rPr>
          <w:rFonts w:ascii="Tahoma" w:eastAsia="MS Mincho" w:hAnsi="Tahoma" w:cs="Tahoma"/>
          <w:sz w:val="18"/>
          <w:szCs w:val="18"/>
        </w:rPr>
        <w:t>115 x 30 x 18 mm, schwarz (s. Pos. 2)</w:t>
      </w:r>
    </w:p>
    <w:p w14:paraId="13E779DA" w14:textId="54EB24E8" w:rsidR="00CC05DC" w:rsidRDefault="00CC05DC" w:rsidP="00CC05DC">
      <w:pPr>
        <w:pStyle w:val="NurText"/>
        <w:ind w:left="2835" w:hanging="2"/>
        <w:rPr>
          <w:rFonts w:ascii="Tahoma" w:eastAsia="MS Mincho" w:hAnsi="Tahoma" w:cs="Tahoma"/>
          <w:sz w:val="18"/>
          <w:szCs w:val="18"/>
        </w:rPr>
      </w:pPr>
    </w:p>
    <w:p w14:paraId="5BF3B545" w14:textId="2F7DF282" w:rsidR="001A5A37" w:rsidRDefault="001A5A37" w:rsidP="00CC05DC">
      <w:pPr>
        <w:pStyle w:val="NurText"/>
        <w:ind w:left="2835" w:hanging="2"/>
        <w:rPr>
          <w:rFonts w:ascii="Tahoma" w:eastAsia="MS Mincho" w:hAnsi="Tahoma" w:cs="Tahoma"/>
          <w:sz w:val="18"/>
          <w:szCs w:val="18"/>
        </w:rPr>
      </w:pPr>
    </w:p>
    <w:p w14:paraId="0DCD21EC" w14:textId="77777777" w:rsidR="001A5A37" w:rsidRPr="00573B7A" w:rsidRDefault="001A5A37" w:rsidP="00CC05DC">
      <w:pPr>
        <w:pStyle w:val="NurText"/>
        <w:ind w:left="2835" w:hanging="2"/>
        <w:rPr>
          <w:rFonts w:ascii="Tahoma" w:eastAsia="MS Mincho" w:hAnsi="Tahoma" w:cs="Tahoma"/>
          <w:sz w:val="18"/>
          <w:szCs w:val="18"/>
        </w:rPr>
      </w:pPr>
    </w:p>
    <w:p w14:paraId="01B74A06" w14:textId="77777777" w:rsidR="00CC05DC" w:rsidRPr="00573B7A" w:rsidRDefault="00CC05DC" w:rsidP="00CC05DC">
      <w:pPr>
        <w:pStyle w:val="NurText"/>
        <w:ind w:left="2835" w:hanging="2"/>
        <w:rPr>
          <w:rFonts w:ascii="Tahoma" w:eastAsia="MS Mincho" w:hAnsi="Tahoma" w:cs="Tahoma"/>
          <w:sz w:val="18"/>
          <w:szCs w:val="18"/>
        </w:rPr>
      </w:pPr>
    </w:p>
    <w:p w14:paraId="6F9F7C1A" w14:textId="119B1329" w:rsidR="00CC05DC" w:rsidRDefault="00CC05DC" w:rsidP="00CC05DC">
      <w:pPr>
        <w:pStyle w:val="NurText"/>
        <w:ind w:left="2835" w:hanging="2"/>
        <w:rPr>
          <w:rFonts w:ascii="Tahoma" w:eastAsia="MS Mincho" w:hAnsi="Tahoma" w:cs="Tahoma"/>
          <w:sz w:val="18"/>
          <w:szCs w:val="18"/>
          <w:u w:val="single"/>
        </w:rPr>
      </w:pPr>
      <w:r w:rsidRPr="00573B7A">
        <w:rPr>
          <w:rFonts w:ascii="Tahoma" w:eastAsia="MS Mincho" w:hAnsi="Tahoma" w:cs="Tahoma"/>
          <w:sz w:val="18"/>
          <w:szCs w:val="18"/>
          <w:u w:val="single"/>
        </w:rPr>
        <w:t>Optional:</w:t>
      </w:r>
    </w:p>
    <w:p w14:paraId="053AB6C2" w14:textId="77777777" w:rsidR="001A5A37" w:rsidRPr="00573B7A" w:rsidRDefault="001A5A37" w:rsidP="00CC05DC">
      <w:pPr>
        <w:pStyle w:val="NurText"/>
        <w:ind w:left="2835" w:hanging="2"/>
        <w:rPr>
          <w:rFonts w:ascii="Tahoma" w:eastAsia="MS Mincho" w:hAnsi="Tahoma" w:cs="Tahoma"/>
          <w:sz w:val="18"/>
          <w:szCs w:val="18"/>
          <w:u w:val="single"/>
        </w:rPr>
      </w:pPr>
    </w:p>
    <w:p w14:paraId="5468ECEE" w14:textId="77777777" w:rsidR="00CC05DC" w:rsidRPr="00573B7A" w:rsidRDefault="00CC05DC" w:rsidP="00CC05DC">
      <w:pPr>
        <w:pStyle w:val="NurText"/>
        <w:ind w:left="2835" w:hanging="2"/>
        <w:rPr>
          <w:rFonts w:ascii="Tahoma" w:eastAsia="MS Mincho" w:hAnsi="Tahoma" w:cs="Tahoma"/>
          <w:sz w:val="18"/>
          <w:szCs w:val="18"/>
          <w:u w:val="single"/>
        </w:rPr>
      </w:pPr>
    </w:p>
    <w:p w14:paraId="58563E33" w14:textId="77777777" w:rsidR="00CC05DC" w:rsidRPr="00573B7A" w:rsidRDefault="00CC05DC" w:rsidP="00CC05DC">
      <w:pPr>
        <w:pStyle w:val="NurText"/>
        <w:ind w:left="2835" w:hanging="2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b/>
          <w:sz w:val="18"/>
          <w:szCs w:val="18"/>
        </w:rPr>
        <w:t xml:space="preserve">COMETEC-Verkleidungsblende Serie ALPHA-V </w:t>
      </w:r>
      <w:r w:rsidRPr="00573B7A">
        <w:rPr>
          <w:rFonts w:ascii="Tahoma" w:eastAsia="MS Mincho" w:hAnsi="Tahoma" w:cs="Tahoma"/>
          <w:b/>
          <w:sz w:val="18"/>
          <w:szCs w:val="18"/>
        </w:rPr>
        <w:br/>
        <w:t>Komplett / mit Gelenksystemhalter</w:t>
      </w:r>
      <w:r w:rsidRPr="00573B7A">
        <w:rPr>
          <w:rFonts w:ascii="Tahoma" w:eastAsia="MS Mincho" w:hAnsi="Tahoma" w:cs="Tahoma"/>
          <w:sz w:val="18"/>
          <w:szCs w:val="18"/>
        </w:rPr>
        <w:t xml:space="preserve"> (zur fassadenseitigen Montage)</w:t>
      </w:r>
    </w:p>
    <w:p w14:paraId="7F9D1F43" w14:textId="77777777" w:rsidR="00CC05DC" w:rsidRPr="00573B7A" w:rsidRDefault="00CD2A8D" w:rsidP="00CC05DC">
      <w:pPr>
        <w:pStyle w:val="NurText"/>
        <w:ind w:left="2835" w:hanging="2"/>
        <w:rPr>
          <w:rFonts w:ascii="Tahoma" w:eastAsia="MS Mincho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pict w14:anchorId="3A3609E8">
          <v:shape id="_x0000_s1351" type="#_x0000_t75" style="position:absolute;left:0;text-align:left;margin-left:10.35pt;margin-top:10.45pt;width:121.35pt;height:261.2pt;z-index:251692544">
            <v:imagedata r:id="rId10" o:title="ALPHA-V mit Winkel und Halter"/>
          </v:shape>
        </w:pict>
      </w:r>
    </w:p>
    <w:p w14:paraId="49C54D64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Profilhöhe: ................. mm bestehend aus:</w:t>
      </w:r>
    </w:p>
    <w:p w14:paraId="3136DF81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</w:p>
    <w:p w14:paraId="21291A1A" w14:textId="77777777" w:rsidR="00CC05DC" w:rsidRPr="00573B7A" w:rsidRDefault="00CC05DC" w:rsidP="00CC05DC">
      <w:pPr>
        <w:pStyle w:val="NurText"/>
        <w:ind w:left="2977" w:hanging="142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- Verkleidungsprofil (L = 3.000 mm), Oberfläche: </w:t>
      </w:r>
      <w:proofErr w:type="gramStart"/>
      <w:r w:rsidRPr="00573B7A">
        <w:rPr>
          <w:rFonts w:ascii="Tahoma" w:eastAsia="MS Mincho" w:hAnsi="Tahoma" w:cs="Tahoma"/>
          <w:sz w:val="18"/>
          <w:szCs w:val="18"/>
        </w:rPr>
        <w:t>Alu Natur</w:t>
      </w:r>
      <w:proofErr w:type="gramEnd"/>
      <w:r w:rsidRPr="00573B7A">
        <w:rPr>
          <w:rFonts w:ascii="Tahoma" w:eastAsia="MS Mincho" w:hAnsi="Tahoma" w:cs="Tahoma"/>
          <w:sz w:val="18"/>
          <w:szCs w:val="18"/>
        </w:rPr>
        <w:t>,</w:t>
      </w:r>
      <w:r w:rsidRPr="00573B7A">
        <w:rPr>
          <w:rFonts w:ascii="Tahoma" w:eastAsia="MS Mincho" w:hAnsi="Tahoma" w:cs="Tahoma"/>
          <w:sz w:val="18"/>
          <w:szCs w:val="18"/>
        </w:rPr>
        <w:br/>
      </w:r>
      <w:r w:rsidR="00DF5104" w:rsidRPr="00573B7A">
        <w:rPr>
          <w:rFonts w:ascii="Tahoma" w:eastAsia="MS Mincho" w:hAnsi="Tahoma" w:cs="Tahoma"/>
          <w:sz w:val="18"/>
          <w:szCs w:val="18"/>
        </w:rPr>
        <w:t>gekantet aus EN AW 5005 (AlMg1), Oberfläche: Alu Natur,</w:t>
      </w:r>
      <w:r w:rsidRPr="00573B7A">
        <w:rPr>
          <w:rFonts w:ascii="Tahoma" w:eastAsia="MS Mincho" w:hAnsi="Tahoma" w:cs="Tahoma"/>
          <w:sz w:val="18"/>
          <w:szCs w:val="18"/>
        </w:rPr>
        <w:br/>
        <w:t>mit einseitig UV-beständiger Schutzfolie</w:t>
      </w:r>
      <w:r w:rsidRPr="00573B7A">
        <w:rPr>
          <w:rFonts w:ascii="Tahoma" w:eastAsia="MS Mincho" w:hAnsi="Tahoma" w:cs="Tahoma"/>
          <w:sz w:val="18"/>
          <w:szCs w:val="18"/>
        </w:rPr>
        <w:br/>
        <w:t>Materialdicke d = ........... mm (empfohlene Optionen 1,5 / 2,0 oder 3,0 mm),</w:t>
      </w:r>
      <w:r w:rsidRPr="00573B7A">
        <w:rPr>
          <w:rFonts w:ascii="Tahoma" w:eastAsia="MS Mincho" w:hAnsi="Tahoma" w:cs="Tahoma"/>
          <w:sz w:val="18"/>
          <w:szCs w:val="18"/>
        </w:rPr>
        <w:br/>
        <w:t>und Stoßverbindungen</w:t>
      </w:r>
    </w:p>
    <w:p w14:paraId="40DB20CD" w14:textId="77777777" w:rsidR="00CC05DC" w:rsidRPr="00573B7A" w:rsidRDefault="00CC05DC" w:rsidP="00CC05DC">
      <w:pPr>
        <w:pStyle w:val="NurText"/>
        <w:ind w:left="2977" w:hanging="142"/>
        <w:rPr>
          <w:rFonts w:ascii="Tahoma" w:eastAsia="MS Mincho" w:hAnsi="Tahoma" w:cs="Tahoma"/>
          <w:sz w:val="18"/>
          <w:szCs w:val="18"/>
        </w:rPr>
      </w:pPr>
    </w:p>
    <w:p w14:paraId="31862BA5" w14:textId="77777777" w:rsidR="00CC05DC" w:rsidRPr="00573B7A" w:rsidRDefault="00CC05DC" w:rsidP="00CC05DC">
      <w:pPr>
        <w:pStyle w:val="NurText"/>
        <w:ind w:left="2835" w:hanging="2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- Halter DC58 mit 2 Stück Langlöchern inkl. Dichtprofil (bis 300 mm Profilhöhe) alternativ</w:t>
      </w:r>
    </w:p>
    <w:p w14:paraId="03452440" w14:textId="77777777" w:rsidR="00CC05DC" w:rsidRPr="00573B7A" w:rsidRDefault="00CC05DC" w:rsidP="00CC05DC">
      <w:pPr>
        <w:pStyle w:val="NurText"/>
        <w:ind w:left="2835" w:hanging="2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- Halter DC92 mit 2 Stück Langlöchern inkl. Dichtprofil (über 300 mm Profilhöhe)</w:t>
      </w:r>
    </w:p>
    <w:p w14:paraId="0E8C4D6C" w14:textId="77777777" w:rsidR="00CC05DC" w:rsidRPr="00573B7A" w:rsidRDefault="00CC05DC" w:rsidP="00CC05DC">
      <w:pPr>
        <w:pStyle w:val="NurText"/>
        <w:ind w:left="2835" w:hanging="2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   mit Alu-Kopfwinkel und Edelstahl-Gleitsystemfeder 57 mm breit,</w:t>
      </w:r>
    </w:p>
    <w:p w14:paraId="3782D51F" w14:textId="77777777" w:rsidR="00CC05DC" w:rsidRPr="00573B7A" w:rsidRDefault="00CC05DC" w:rsidP="00CC05DC">
      <w:pPr>
        <w:pStyle w:val="NurText"/>
        <w:ind w:left="2835" w:hanging="2"/>
        <w:rPr>
          <w:rFonts w:ascii="Tahoma" w:eastAsia="MS Mincho" w:hAnsi="Tahoma" w:cs="Tahoma"/>
          <w:sz w:val="18"/>
          <w:szCs w:val="18"/>
        </w:rPr>
      </w:pPr>
    </w:p>
    <w:p w14:paraId="3136C92D" w14:textId="77777777" w:rsidR="00CC05DC" w:rsidRPr="00573B7A" w:rsidRDefault="00CC05DC" w:rsidP="00CC05DC">
      <w:pPr>
        <w:pStyle w:val="NurText"/>
        <w:ind w:left="2835" w:hanging="2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mit COMETEC-Gelenksystemhalter fassadenseitig (zum Höhen-/ Neigungs- und Tiefenausgleich) für Auskragung …………. mm (bis Vorderkante </w:t>
      </w:r>
      <w:proofErr w:type="spellStart"/>
      <w:r w:rsidRPr="00573B7A">
        <w:rPr>
          <w:rFonts w:ascii="Tahoma" w:eastAsia="MS Mincho" w:hAnsi="Tahoma" w:cs="Tahoma"/>
          <w:sz w:val="18"/>
          <w:szCs w:val="18"/>
        </w:rPr>
        <w:t>Abschlußprofil</w:t>
      </w:r>
      <w:proofErr w:type="spellEnd"/>
      <w:r w:rsidRPr="00573B7A">
        <w:rPr>
          <w:rFonts w:ascii="Tahoma" w:eastAsia="MS Mincho" w:hAnsi="Tahoma" w:cs="Tahoma"/>
          <w:sz w:val="18"/>
          <w:szCs w:val="18"/>
        </w:rPr>
        <w:t>)</w:t>
      </w:r>
      <w:r w:rsidRPr="00573B7A">
        <w:rPr>
          <w:rFonts w:ascii="Tahoma" w:eastAsia="MS Mincho" w:hAnsi="Tahoma" w:cs="Tahoma"/>
          <w:sz w:val="18"/>
          <w:szCs w:val="18"/>
        </w:rPr>
        <w:br/>
        <w:t>bestehend aus:</w:t>
      </w:r>
    </w:p>
    <w:p w14:paraId="1DD07EB1" w14:textId="77777777" w:rsidR="00CC05DC" w:rsidRPr="00573B7A" w:rsidRDefault="00CC05DC" w:rsidP="00CC05DC">
      <w:pPr>
        <w:tabs>
          <w:tab w:val="left" w:pos="1560"/>
          <w:tab w:val="left" w:pos="2268"/>
        </w:tabs>
        <w:ind w:left="2835"/>
        <w:rPr>
          <w:rFonts w:ascii="Tahoma" w:hAnsi="Tahoma" w:cs="Tahoma"/>
          <w:sz w:val="18"/>
          <w:szCs w:val="18"/>
        </w:rPr>
      </w:pPr>
      <w:r w:rsidRPr="00573B7A">
        <w:rPr>
          <w:rFonts w:ascii="Tahoma" w:hAnsi="Tahoma" w:cs="Tahoma"/>
          <w:sz w:val="18"/>
          <w:szCs w:val="18"/>
        </w:rPr>
        <w:t>- 2 Stück Wandwinkel oder T-Wandwinkel</w:t>
      </w:r>
    </w:p>
    <w:p w14:paraId="629920BE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- 2 Stück Nutenwinkel mit </w:t>
      </w:r>
      <w:proofErr w:type="spellStart"/>
      <w:r w:rsidRPr="00573B7A">
        <w:rPr>
          <w:rFonts w:ascii="Tahoma" w:eastAsia="MS Mincho" w:hAnsi="Tahoma" w:cs="Tahoma"/>
          <w:sz w:val="18"/>
          <w:szCs w:val="18"/>
        </w:rPr>
        <w:t>Langlochstanzung</w:t>
      </w:r>
      <w:proofErr w:type="spellEnd"/>
      <w:r w:rsidRPr="00573B7A">
        <w:rPr>
          <w:rFonts w:ascii="Tahoma" w:eastAsia="MS Mincho" w:hAnsi="Tahoma" w:cs="Tahoma"/>
          <w:sz w:val="18"/>
          <w:szCs w:val="18"/>
        </w:rPr>
        <w:t xml:space="preserve"> inkl.</w:t>
      </w:r>
    </w:p>
    <w:p w14:paraId="278A0E10" w14:textId="1833E1DE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 </w:t>
      </w:r>
      <w:r w:rsidR="001A5A37">
        <w:rPr>
          <w:rFonts w:ascii="Tahoma" w:eastAsia="MS Mincho" w:hAnsi="Tahoma" w:cs="Tahoma"/>
          <w:sz w:val="18"/>
          <w:szCs w:val="18"/>
        </w:rPr>
        <w:t xml:space="preserve"> </w:t>
      </w:r>
      <w:r w:rsidRPr="00573B7A">
        <w:rPr>
          <w:rFonts w:ascii="Tahoma" w:eastAsia="MS Mincho" w:hAnsi="Tahoma" w:cs="Tahoma"/>
          <w:sz w:val="18"/>
          <w:szCs w:val="18"/>
        </w:rPr>
        <w:t xml:space="preserve">  2 Stück </w:t>
      </w:r>
      <w:proofErr w:type="spellStart"/>
      <w:r w:rsidRPr="00573B7A">
        <w:rPr>
          <w:rFonts w:ascii="Tahoma" w:eastAsia="MS Mincho" w:hAnsi="Tahoma" w:cs="Tahoma"/>
          <w:sz w:val="18"/>
          <w:szCs w:val="18"/>
        </w:rPr>
        <w:t>Schloßschraube</w:t>
      </w:r>
      <w:proofErr w:type="spellEnd"/>
      <w:r w:rsidRPr="00573B7A">
        <w:rPr>
          <w:rFonts w:ascii="Tahoma" w:eastAsia="MS Mincho" w:hAnsi="Tahoma" w:cs="Tahoma"/>
          <w:sz w:val="18"/>
          <w:szCs w:val="18"/>
        </w:rPr>
        <w:t xml:space="preserve"> M8 x 25 mm aus Edelstahl, </w:t>
      </w:r>
    </w:p>
    <w:p w14:paraId="764A4B02" w14:textId="196CBFD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 </w:t>
      </w:r>
      <w:r w:rsidR="001A5A37">
        <w:rPr>
          <w:rFonts w:ascii="Tahoma" w:eastAsia="MS Mincho" w:hAnsi="Tahoma" w:cs="Tahoma"/>
          <w:sz w:val="18"/>
          <w:szCs w:val="18"/>
        </w:rPr>
        <w:t xml:space="preserve"> </w:t>
      </w:r>
      <w:r w:rsidRPr="00573B7A">
        <w:rPr>
          <w:rFonts w:ascii="Tahoma" w:eastAsia="MS Mincho" w:hAnsi="Tahoma" w:cs="Tahoma"/>
          <w:sz w:val="18"/>
          <w:szCs w:val="18"/>
        </w:rPr>
        <w:t xml:space="preserve">  2 Stück Sechskantmutter M8 mit Sperrzahn aus Edelstahl</w:t>
      </w:r>
    </w:p>
    <w:p w14:paraId="1B2C8BB5" w14:textId="7C086BCD" w:rsidR="00CC05DC" w:rsidRPr="00573B7A" w:rsidRDefault="00CC05DC" w:rsidP="00CC05DC">
      <w:pPr>
        <w:pStyle w:val="NurText"/>
        <w:ind w:left="2835" w:hanging="2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  </w:t>
      </w:r>
      <w:r w:rsidR="001A5A37">
        <w:rPr>
          <w:rFonts w:ascii="Tahoma" w:eastAsia="MS Mincho" w:hAnsi="Tahoma" w:cs="Tahoma"/>
          <w:sz w:val="18"/>
          <w:szCs w:val="18"/>
        </w:rPr>
        <w:t xml:space="preserve"> </w:t>
      </w:r>
      <w:r w:rsidRPr="00573B7A">
        <w:rPr>
          <w:rFonts w:ascii="Tahoma" w:eastAsia="MS Mincho" w:hAnsi="Tahoma" w:cs="Tahoma"/>
          <w:sz w:val="18"/>
          <w:szCs w:val="18"/>
        </w:rPr>
        <w:t xml:space="preserve"> (Neigungs- und Tiefenausgleich über Langlöcher)</w:t>
      </w:r>
    </w:p>
    <w:p w14:paraId="16F85B86" w14:textId="77777777" w:rsidR="00CC05DC" w:rsidRPr="00573B7A" w:rsidRDefault="00CC05DC" w:rsidP="00CC05DC">
      <w:pPr>
        <w:pStyle w:val="NurText"/>
        <w:ind w:left="2835" w:hanging="2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- 2 Stück COMETEC-Spannexzenter aus Edelstahl</w:t>
      </w:r>
    </w:p>
    <w:p w14:paraId="50DBE311" w14:textId="77777777" w:rsidR="00CC05DC" w:rsidRPr="00573B7A" w:rsidRDefault="00CC05DC" w:rsidP="00CC05DC">
      <w:pPr>
        <w:tabs>
          <w:tab w:val="left" w:pos="1560"/>
          <w:tab w:val="left" w:pos="2268"/>
        </w:tabs>
        <w:ind w:left="2835"/>
        <w:rPr>
          <w:rFonts w:ascii="Tahoma" w:hAnsi="Tahoma" w:cs="Tahoma"/>
          <w:sz w:val="18"/>
          <w:szCs w:val="18"/>
        </w:rPr>
      </w:pPr>
      <w:r w:rsidRPr="00573B7A">
        <w:rPr>
          <w:rFonts w:ascii="Tahoma" w:hAnsi="Tahoma" w:cs="Tahoma"/>
          <w:sz w:val="18"/>
          <w:szCs w:val="18"/>
        </w:rPr>
        <w:t>- 2 Stück Thermostopp-Platten, d = 5,0 mm, vorgestanzt</w:t>
      </w:r>
    </w:p>
    <w:p w14:paraId="1EA2F6A5" w14:textId="77777777" w:rsidR="00CC05DC" w:rsidRPr="00573B7A" w:rsidRDefault="00CC05DC" w:rsidP="00CC05DC">
      <w:pPr>
        <w:pStyle w:val="NurText"/>
        <w:ind w:left="2835" w:hanging="2"/>
        <w:rPr>
          <w:rFonts w:ascii="Tahoma" w:eastAsia="MS Mincho" w:hAnsi="Tahoma" w:cs="Tahoma"/>
          <w:sz w:val="18"/>
          <w:szCs w:val="18"/>
        </w:rPr>
      </w:pPr>
    </w:p>
    <w:p w14:paraId="6CDCC7E5" w14:textId="77777777" w:rsidR="00DB750D" w:rsidRPr="00573B7A" w:rsidRDefault="00DB750D" w:rsidP="00DB750D">
      <w:pPr>
        <w:pStyle w:val="NurText"/>
        <w:ind w:left="2835" w:hanging="2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sowie Befestigungsmaterial </w:t>
      </w:r>
    </w:p>
    <w:p w14:paraId="6CED7F9E" w14:textId="77777777" w:rsidR="00DB750D" w:rsidRPr="00573B7A" w:rsidRDefault="00DB750D" w:rsidP="00DB750D">
      <w:pPr>
        <w:pStyle w:val="NurText"/>
        <w:ind w:left="2835" w:hanging="2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liefern und flucht- und höhengerecht montieren.</w:t>
      </w:r>
    </w:p>
    <w:p w14:paraId="6E45D219" w14:textId="77777777" w:rsidR="00DB750D" w:rsidRPr="00573B7A" w:rsidRDefault="00DB750D" w:rsidP="00DB750D">
      <w:pPr>
        <w:pStyle w:val="NurText"/>
        <w:ind w:left="2835" w:hanging="2"/>
        <w:rPr>
          <w:rFonts w:ascii="Tahoma" w:eastAsia="MS Mincho" w:hAnsi="Tahoma" w:cs="Tahoma"/>
          <w:sz w:val="18"/>
          <w:szCs w:val="18"/>
        </w:rPr>
      </w:pPr>
    </w:p>
    <w:p w14:paraId="0799F31C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Standard-Halterabstand 1,00 m (bis 20 m Gebäudehöhe in nicht exponierter Lage)</w:t>
      </w:r>
      <w:r w:rsidR="002671F2" w:rsidRPr="00573B7A">
        <w:rPr>
          <w:rFonts w:ascii="Tahoma" w:eastAsia="MS Mincho" w:hAnsi="Tahoma" w:cs="Tahoma"/>
          <w:sz w:val="18"/>
          <w:szCs w:val="18"/>
        </w:rPr>
        <w:t>.</w:t>
      </w:r>
      <w:r w:rsidRPr="00573B7A">
        <w:rPr>
          <w:rFonts w:ascii="Tahoma" w:eastAsia="MS Mincho" w:hAnsi="Tahoma" w:cs="Tahoma"/>
          <w:sz w:val="18"/>
          <w:szCs w:val="18"/>
        </w:rPr>
        <w:t xml:space="preserve"> </w:t>
      </w:r>
    </w:p>
    <w:p w14:paraId="5FB02C6C" w14:textId="3881E00F" w:rsidR="00CC05DC" w:rsidRDefault="00CC05DC" w:rsidP="00CC05DC">
      <w:pPr>
        <w:pStyle w:val="NurText"/>
        <w:ind w:left="2835" w:hanging="2"/>
        <w:rPr>
          <w:rFonts w:ascii="Tahoma" w:eastAsia="MS Mincho" w:hAnsi="Tahoma" w:cs="Tahoma"/>
          <w:sz w:val="18"/>
          <w:szCs w:val="18"/>
        </w:rPr>
      </w:pPr>
    </w:p>
    <w:p w14:paraId="697D6009" w14:textId="09DA2924" w:rsidR="001A5A37" w:rsidRDefault="001A5A37" w:rsidP="00CC05DC">
      <w:pPr>
        <w:pStyle w:val="NurText"/>
        <w:ind w:left="2835" w:hanging="2"/>
        <w:rPr>
          <w:rFonts w:ascii="Tahoma" w:eastAsia="MS Mincho" w:hAnsi="Tahoma" w:cs="Tahoma"/>
          <w:sz w:val="18"/>
          <w:szCs w:val="18"/>
        </w:rPr>
      </w:pPr>
    </w:p>
    <w:p w14:paraId="116904D3" w14:textId="04EAD5B8" w:rsidR="001A5A37" w:rsidRDefault="001A5A37" w:rsidP="00CC05DC">
      <w:pPr>
        <w:pStyle w:val="NurText"/>
        <w:ind w:left="2835" w:hanging="2"/>
        <w:rPr>
          <w:rFonts w:ascii="Tahoma" w:eastAsia="MS Mincho" w:hAnsi="Tahoma" w:cs="Tahoma"/>
          <w:sz w:val="18"/>
          <w:szCs w:val="18"/>
        </w:rPr>
      </w:pPr>
    </w:p>
    <w:p w14:paraId="401596C3" w14:textId="1745830B" w:rsidR="001A5A37" w:rsidRDefault="001A5A37" w:rsidP="00CC05DC">
      <w:pPr>
        <w:pStyle w:val="NurText"/>
        <w:ind w:left="2835" w:hanging="2"/>
        <w:rPr>
          <w:rFonts w:ascii="Tahoma" w:eastAsia="MS Mincho" w:hAnsi="Tahoma" w:cs="Tahoma"/>
          <w:sz w:val="18"/>
          <w:szCs w:val="18"/>
        </w:rPr>
      </w:pPr>
    </w:p>
    <w:p w14:paraId="60C10C6B" w14:textId="69065363" w:rsidR="001A5A37" w:rsidRDefault="001A5A37" w:rsidP="00CC05DC">
      <w:pPr>
        <w:pStyle w:val="NurText"/>
        <w:ind w:left="2835" w:hanging="2"/>
        <w:rPr>
          <w:rFonts w:ascii="Tahoma" w:eastAsia="MS Mincho" w:hAnsi="Tahoma" w:cs="Tahoma"/>
          <w:sz w:val="18"/>
          <w:szCs w:val="18"/>
        </w:rPr>
      </w:pPr>
    </w:p>
    <w:p w14:paraId="0A931D1F" w14:textId="77777777" w:rsidR="001A5A37" w:rsidRPr="00573B7A" w:rsidRDefault="001A5A37" w:rsidP="00CC05DC">
      <w:pPr>
        <w:pStyle w:val="NurText"/>
        <w:ind w:left="2835" w:hanging="2"/>
        <w:rPr>
          <w:rFonts w:ascii="Tahoma" w:eastAsia="MS Mincho" w:hAnsi="Tahoma" w:cs="Tahoma"/>
          <w:sz w:val="18"/>
          <w:szCs w:val="18"/>
        </w:rPr>
      </w:pPr>
    </w:p>
    <w:p w14:paraId="4DC58D46" w14:textId="77777777" w:rsidR="00CC05DC" w:rsidRPr="00573B7A" w:rsidRDefault="00CC05DC" w:rsidP="00CC05DC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lastRenderedPageBreak/>
        <w:t>Hersteller:</w:t>
      </w:r>
    </w:p>
    <w:p w14:paraId="44603B49" w14:textId="77777777" w:rsidR="00E26BCE" w:rsidRPr="00573B7A" w:rsidRDefault="00E26BCE" w:rsidP="00E26BCE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COMETEC-Bausysteme GmbH</w:t>
      </w:r>
    </w:p>
    <w:p w14:paraId="3ACF3D08" w14:textId="77777777" w:rsidR="00E26BCE" w:rsidRPr="00573B7A" w:rsidRDefault="00E26BCE" w:rsidP="00E26BCE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Flachdach-Profiltechnik</w:t>
      </w:r>
    </w:p>
    <w:p w14:paraId="4F5032A6" w14:textId="77777777" w:rsidR="001A5A37" w:rsidRDefault="00E26BCE" w:rsidP="00E26BCE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Ritterstrasse 62</w:t>
      </w:r>
      <w:r w:rsidR="001A5A37">
        <w:rPr>
          <w:rFonts w:ascii="Tahoma" w:eastAsia="MS Mincho" w:hAnsi="Tahoma" w:cs="Tahoma"/>
          <w:sz w:val="18"/>
          <w:szCs w:val="18"/>
        </w:rPr>
        <w:t xml:space="preserve">  </w:t>
      </w:r>
    </w:p>
    <w:p w14:paraId="32FFC6C0" w14:textId="1225CDAD" w:rsidR="00E26BCE" w:rsidRPr="00573B7A" w:rsidRDefault="00E26BCE" w:rsidP="00E26BCE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42285 Wuppertal </w:t>
      </w:r>
    </w:p>
    <w:p w14:paraId="5B4F8516" w14:textId="77777777" w:rsidR="001A5A37" w:rsidRDefault="00E26BCE" w:rsidP="00E26BCE">
      <w:pPr>
        <w:pStyle w:val="NurText"/>
        <w:tabs>
          <w:tab w:val="left" w:pos="3686"/>
        </w:tabs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Telefon: (0202) 28043-0    </w:t>
      </w:r>
    </w:p>
    <w:p w14:paraId="19789456" w14:textId="52B3EB1C" w:rsidR="00E26BCE" w:rsidRPr="00573B7A" w:rsidRDefault="00E26BCE" w:rsidP="00E26BCE">
      <w:pPr>
        <w:pStyle w:val="NurText"/>
        <w:tabs>
          <w:tab w:val="left" w:pos="3686"/>
        </w:tabs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Telefax: (0202) 28043-90</w:t>
      </w:r>
    </w:p>
    <w:p w14:paraId="7725BB2D" w14:textId="77777777" w:rsidR="001A5A37" w:rsidRDefault="00E26BCE" w:rsidP="00E26BCE">
      <w:pPr>
        <w:pStyle w:val="NurText"/>
        <w:tabs>
          <w:tab w:val="left" w:pos="3686"/>
        </w:tabs>
        <w:ind w:left="2835"/>
        <w:rPr>
          <w:rStyle w:val="Hyperlink"/>
          <w:rFonts w:ascii="Tahoma" w:eastAsia="MS Mincho" w:hAnsi="Tahoma" w:cs="Tahoma"/>
          <w:color w:val="auto"/>
          <w:sz w:val="18"/>
          <w:szCs w:val="18"/>
          <w:u w:val="none"/>
        </w:rPr>
      </w:pPr>
      <w:proofErr w:type="gramStart"/>
      <w:r w:rsidRPr="00573B7A">
        <w:rPr>
          <w:rFonts w:ascii="Tahoma" w:eastAsia="MS Mincho" w:hAnsi="Tahoma" w:cs="Tahoma"/>
          <w:sz w:val="18"/>
          <w:szCs w:val="18"/>
        </w:rPr>
        <w:t>Email</w:t>
      </w:r>
      <w:proofErr w:type="gramEnd"/>
      <w:r w:rsidRPr="00573B7A">
        <w:rPr>
          <w:rFonts w:ascii="Tahoma" w:eastAsia="MS Mincho" w:hAnsi="Tahoma" w:cs="Tahoma"/>
          <w:sz w:val="18"/>
          <w:szCs w:val="18"/>
        </w:rPr>
        <w:t xml:space="preserve">: </w:t>
      </w:r>
      <w:hyperlink r:id="rId11" w:history="1">
        <w:r w:rsidRPr="00573B7A">
          <w:rPr>
            <w:rStyle w:val="Hyperlink"/>
            <w:rFonts w:ascii="Tahoma" w:eastAsia="MS Mincho" w:hAnsi="Tahoma" w:cs="Tahoma"/>
            <w:color w:val="auto"/>
            <w:sz w:val="18"/>
            <w:szCs w:val="18"/>
            <w:u w:val="none"/>
          </w:rPr>
          <w:t>Flachdachteam@cometec.net</w:t>
        </w:r>
      </w:hyperlink>
      <w:r w:rsidRPr="00573B7A">
        <w:rPr>
          <w:rStyle w:val="Hyperlink"/>
          <w:rFonts w:ascii="Tahoma" w:eastAsia="MS Mincho" w:hAnsi="Tahoma" w:cs="Tahoma"/>
          <w:color w:val="auto"/>
          <w:sz w:val="18"/>
          <w:szCs w:val="18"/>
          <w:u w:val="none"/>
        </w:rPr>
        <w:t xml:space="preserve">    </w:t>
      </w:r>
    </w:p>
    <w:p w14:paraId="41DF5FE3" w14:textId="14B176C2" w:rsidR="00E26BCE" w:rsidRPr="00573B7A" w:rsidRDefault="00E26BCE" w:rsidP="00E26BCE">
      <w:pPr>
        <w:pStyle w:val="NurText"/>
        <w:tabs>
          <w:tab w:val="left" w:pos="3686"/>
        </w:tabs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Internet: www.cometec.net</w:t>
      </w:r>
    </w:p>
    <w:p w14:paraId="5239E0D4" w14:textId="7D8AB138" w:rsidR="00CC05DC" w:rsidRDefault="00CC05DC" w:rsidP="00CC05DC">
      <w:pPr>
        <w:pStyle w:val="NurText"/>
        <w:ind w:left="2835" w:hanging="2"/>
        <w:rPr>
          <w:rFonts w:ascii="Tahoma" w:eastAsia="MS Mincho" w:hAnsi="Tahoma" w:cs="Tahoma"/>
          <w:sz w:val="18"/>
          <w:szCs w:val="18"/>
        </w:rPr>
      </w:pPr>
    </w:p>
    <w:p w14:paraId="4CBDA58F" w14:textId="77777777" w:rsidR="001A5A37" w:rsidRPr="00573B7A" w:rsidRDefault="001A5A37" w:rsidP="00CC05DC">
      <w:pPr>
        <w:pStyle w:val="NurText"/>
        <w:ind w:left="2835" w:hanging="2"/>
        <w:rPr>
          <w:rFonts w:ascii="Tahoma" w:eastAsia="MS Mincho" w:hAnsi="Tahoma" w:cs="Tahoma"/>
          <w:sz w:val="18"/>
          <w:szCs w:val="18"/>
        </w:rPr>
      </w:pPr>
    </w:p>
    <w:p w14:paraId="1172FFAF" w14:textId="77777777" w:rsidR="00CC05DC" w:rsidRPr="00573B7A" w:rsidRDefault="00CC05DC" w:rsidP="00CC05DC">
      <w:pPr>
        <w:pStyle w:val="NurText"/>
        <w:tabs>
          <w:tab w:val="left" w:pos="5103"/>
          <w:tab w:val="left" w:pos="6804"/>
          <w:tab w:val="left" w:pos="8505"/>
        </w:tabs>
        <w:ind w:left="2835" w:hanging="3"/>
        <w:rPr>
          <w:rFonts w:ascii="Tahoma" w:eastAsia="MS Mincho" w:hAnsi="Tahoma" w:cs="Tahoma"/>
          <w:sz w:val="18"/>
          <w:szCs w:val="18"/>
          <w:lang w:val="fr-FR"/>
        </w:rPr>
      </w:pPr>
      <w:r w:rsidRPr="00573B7A">
        <w:rPr>
          <w:rFonts w:ascii="Tahoma" w:eastAsia="MS Mincho" w:hAnsi="Tahoma" w:cs="Tahoma"/>
          <w:sz w:val="18"/>
          <w:szCs w:val="18"/>
        </w:rPr>
        <w:t>Material: ...............</w:t>
      </w:r>
      <w:r w:rsidRPr="00573B7A">
        <w:rPr>
          <w:rFonts w:ascii="Tahoma" w:eastAsia="MS Mincho" w:hAnsi="Tahoma" w:cs="Tahoma"/>
          <w:sz w:val="18"/>
          <w:szCs w:val="18"/>
        </w:rPr>
        <w:tab/>
        <w:t>Lohn: ...............</w:t>
      </w:r>
      <w:r w:rsidRPr="00573B7A">
        <w:rPr>
          <w:rFonts w:ascii="Tahoma" w:eastAsia="MS Mincho" w:hAnsi="Tahoma" w:cs="Tahoma"/>
          <w:sz w:val="18"/>
          <w:szCs w:val="18"/>
        </w:rPr>
        <w:tab/>
        <w:t>EP: ...............</w:t>
      </w:r>
      <w:r w:rsidRPr="00573B7A">
        <w:rPr>
          <w:rFonts w:ascii="Tahoma" w:eastAsia="MS Mincho" w:hAnsi="Tahoma" w:cs="Tahoma"/>
          <w:sz w:val="18"/>
          <w:szCs w:val="18"/>
        </w:rPr>
        <w:tab/>
      </w:r>
      <w:proofErr w:type="gramStart"/>
      <w:r w:rsidRPr="00573B7A">
        <w:rPr>
          <w:rFonts w:ascii="Tahoma" w:eastAsia="MS Mincho" w:hAnsi="Tahoma" w:cs="Tahoma"/>
          <w:sz w:val="18"/>
          <w:szCs w:val="18"/>
          <w:lang w:val="fr-FR"/>
        </w:rPr>
        <w:t>GP:</w:t>
      </w:r>
      <w:proofErr w:type="gramEnd"/>
      <w:r w:rsidRPr="00573B7A">
        <w:rPr>
          <w:rFonts w:ascii="Tahoma" w:eastAsia="MS Mincho" w:hAnsi="Tahoma" w:cs="Tahoma"/>
          <w:sz w:val="18"/>
          <w:szCs w:val="18"/>
          <w:lang w:val="fr-FR"/>
        </w:rPr>
        <w:t xml:space="preserve"> ....................</w:t>
      </w:r>
    </w:p>
    <w:p w14:paraId="03C787D0" w14:textId="77777777" w:rsidR="00CC05DC" w:rsidRPr="00573B7A" w:rsidRDefault="00CC05DC" w:rsidP="00CC05DC">
      <w:pPr>
        <w:pStyle w:val="NurText"/>
        <w:ind w:left="2835"/>
        <w:rPr>
          <w:rFonts w:ascii="Tahoma" w:eastAsia="MS Mincho" w:hAnsi="Tahoma" w:cs="Tahoma"/>
          <w:sz w:val="18"/>
          <w:szCs w:val="18"/>
          <w:lang w:val="fr-FR"/>
        </w:rPr>
      </w:pPr>
    </w:p>
    <w:p w14:paraId="18B1E2A0" w14:textId="77777777" w:rsidR="00CC05DC" w:rsidRPr="00573B7A" w:rsidRDefault="00CC05DC" w:rsidP="00CC05DC">
      <w:pPr>
        <w:pStyle w:val="NurText"/>
        <w:ind w:left="2835"/>
        <w:rPr>
          <w:rFonts w:ascii="Tahoma" w:eastAsia="MS Mincho" w:hAnsi="Tahoma" w:cs="Tahoma"/>
          <w:sz w:val="18"/>
          <w:szCs w:val="18"/>
          <w:lang w:val="fr-FR"/>
        </w:rPr>
      </w:pPr>
    </w:p>
    <w:p w14:paraId="7B4FC01B" w14:textId="77777777" w:rsidR="00CC05DC" w:rsidRPr="00573B7A" w:rsidRDefault="00CC05DC" w:rsidP="00CC05DC">
      <w:pPr>
        <w:pStyle w:val="NurText"/>
        <w:ind w:left="2835"/>
        <w:rPr>
          <w:rFonts w:ascii="Tahoma" w:eastAsia="MS Mincho" w:hAnsi="Tahoma" w:cs="Tahoma"/>
          <w:sz w:val="18"/>
          <w:szCs w:val="18"/>
          <w:lang w:val="fr-FR"/>
        </w:rPr>
      </w:pPr>
    </w:p>
    <w:p w14:paraId="3D89BD8D" w14:textId="77777777" w:rsidR="00CC05DC" w:rsidRPr="00573B7A" w:rsidRDefault="00CC05DC" w:rsidP="00CC05DC">
      <w:pPr>
        <w:pStyle w:val="NurText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Pos. 2</w:t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sz w:val="18"/>
          <w:szCs w:val="18"/>
        </w:rPr>
        <w:tab/>
        <w:t>Stück</w:t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b/>
          <w:sz w:val="18"/>
          <w:szCs w:val="18"/>
        </w:rPr>
        <w:t xml:space="preserve">COMETEC-Systemkeile </w:t>
      </w:r>
      <w:r w:rsidRPr="00573B7A">
        <w:rPr>
          <w:rFonts w:ascii="Tahoma" w:eastAsia="MS Mincho" w:hAnsi="Tahoma" w:cs="Tahoma"/>
          <w:sz w:val="18"/>
          <w:szCs w:val="18"/>
        </w:rPr>
        <w:t>mit Langloch</w:t>
      </w:r>
      <w:r w:rsidRPr="00573B7A">
        <w:rPr>
          <w:rFonts w:ascii="Tahoma" w:hAnsi="Tahoma" w:cs="Tahoma"/>
          <w:sz w:val="18"/>
          <w:szCs w:val="18"/>
        </w:rPr>
        <w:t>,</w:t>
      </w:r>
      <w:r w:rsidRPr="00573B7A">
        <w:rPr>
          <w:rFonts w:ascii="Tahoma" w:eastAsia="MS Mincho" w:hAnsi="Tahoma" w:cs="Tahoma"/>
          <w:sz w:val="18"/>
          <w:szCs w:val="18"/>
        </w:rPr>
        <w:t>115 x 30 x 18 mm</w:t>
      </w:r>
    </w:p>
    <w:p w14:paraId="683999DF" w14:textId="77777777" w:rsidR="00CC05DC" w:rsidRPr="00573B7A" w:rsidRDefault="00CC05DC" w:rsidP="00CC05DC">
      <w:pPr>
        <w:pStyle w:val="NurText"/>
        <w:ind w:left="2126" w:firstLine="709"/>
        <w:rPr>
          <w:rFonts w:ascii="Tahoma" w:eastAsia="MS Mincho" w:hAnsi="Tahoma" w:cs="Tahoma"/>
          <w:b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schwarz,</w:t>
      </w:r>
      <w:r w:rsidRPr="00573B7A">
        <w:rPr>
          <w:rFonts w:ascii="Tahoma" w:eastAsia="MS Mincho" w:hAnsi="Tahoma" w:cs="Tahoma"/>
          <w:b/>
          <w:sz w:val="18"/>
          <w:szCs w:val="18"/>
        </w:rPr>
        <w:t xml:space="preserve"> </w:t>
      </w:r>
      <w:r w:rsidRPr="00573B7A">
        <w:rPr>
          <w:rFonts w:ascii="Tahoma" w:eastAsia="MS Mincho" w:hAnsi="Tahoma" w:cs="Tahoma"/>
          <w:sz w:val="18"/>
          <w:szCs w:val="18"/>
        </w:rPr>
        <w:t xml:space="preserve">zum </w:t>
      </w:r>
      <w:proofErr w:type="spellStart"/>
      <w:r w:rsidRPr="00573B7A">
        <w:rPr>
          <w:rFonts w:ascii="Tahoma" w:eastAsia="MS Mincho" w:hAnsi="Tahoma" w:cs="Tahoma"/>
          <w:sz w:val="18"/>
          <w:szCs w:val="18"/>
        </w:rPr>
        <w:t>Hinterkeilen</w:t>
      </w:r>
      <w:proofErr w:type="spellEnd"/>
      <w:r w:rsidRPr="00573B7A">
        <w:rPr>
          <w:rFonts w:ascii="Tahoma" w:eastAsia="MS Mincho" w:hAnsi="Tahoma" w:cs="Tahoma"/>
          <w:sz w:val="18"/>
          <w:szCs w:val="18"/>
        </w:rPr>
        <w:t xml:space="preserve"> der Halter im Bereich des </w:t>
      </w:r>
    </w:p>
    <w:p w14:paraId="04D0DD14" w14:textId="77777777" w:rsidR="00CC05DC" w:rsidRPr="00573B7A" w:rsidRDefault="00CC05DC" w:rsidP="00CC05DC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fassadenseitigen Befestigungspunktes (der Pos. 1.1)</w:t>
      </w:r>
    </w:p>
    <w:p w14:paraId="5BBDEC4E" w14:textId="77777777" w:rsidR="00CC05DC" w:rsidRPr="00573B7A" w:rsidRDefault="00CC05DC" w:rsidP="00CC05DC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(Je Halterung werden abhängig vom Fassadenabstand </w:t>
      </w:r>
    </w:p>
    <w:p w14:paraId="201F5457" w14:textId="77777777" w:rsidR="00CC05DC" w:rsidRPr="00573B7A" w:rsidRDefault="00CC05DC" w:rsidP="00CC05DC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ca. 2-6 Stück Systemkeile benötigt).</w:t>
      </w:r>
    </w:p>
    <w:p w14:paraId="6CF34593" w14:textId="77777777" w:rsidR="00CC05DC" w:rsidRPr="00573B7A" w:rsidRDefault="00CC05DC" w:rsidP="00CC05DC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Abgabe in Verpackungseinheiten 100 St./Beutel bzw. 500 St./Karton.</w:t>
      </w:r>
    </w:p>
    <w:p w14:paraId="4BC10C8A" w14:textId="77777777" w:rsidR="00CC05DC" w:rsidRPr="00573B7A" w:rsidRDefault="00CC05DC" w:rsidP="00CC05DC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480AF8F4" w14:textId="77777777" w:rsidR="00CC05DC" w:rsidRPr="00573B7A" w:rsidRDefault="00CC05DC" w:rsidP="00CC05DC">
      <w:pPr>
        <w:pStyle w:val="NurText"/>
        <w:tabs>
          <w:tab w:val="left" w:pos="5103"/>
          <w:tab w:val="left" w:pos="6804"/>
          <w:tab w:val="left" w:pos="8505"/>
        </w:tabs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als Zulage Material je Stück</w:t>
      </w:r>
      <w:r w:rsidRPr="00573B7A">
        <w:rPr>
          <w:rFonts w:ascii="Tahoma" w:eastAsia="MS Mincho" w:hAnsi="Tahoma" w:cs="Tahoma"/>
          <w:sz w:val="18"/>
          <w:szCs w:val="18"/>
        </w:rPr>
        <w:tab/>
        <w:t>EP: ...............</w:t>
      </w:r>
      <w:r w:rsidRPr="00573B7A">
        <w:rPr>
          <w:rFonts w:ascii="Tahoma" w:eastAsia="MS Mincho" w:hAnsi="Tahoma" w:cs="Tahoma"/>
          <w:sz w:val="18"/>
          <w:szCs w:val="18"/>
        </w:rPr>
        <w:tab/>
        <w:t>GP: ....................</w:t>
      </w:r>
    </w:p>
    <w:p w14:paraId="67FD74EA" w14:textId="77777777" w:rsidR="00CC05DC" w:rsidRPr="00573B7A" w:rsidRDefault="00CC05DC" w:rsidP="00CC05DC">
      <w:pPr>
        <w:pStyle w:val="NurText"/>
        <w:tabs>
          <w:tab w:val="left" w:pos="5103"/>
          <w:tab w:val="left" w:pos="6804"/>
          <w:tab w:val="left" w:pos="8505"/>
        </w:tabs>
        <w:ind w:left="2835"/>
        <w:rPr>
          <w:rFonts w:ascii="Tahoma" w:eastAsia="MS Mincho" w:hAnsi="Tahoma" w:cs="Tahoma"/>
          <w:sz w:val="18"/>
          <w:szCs w:val="18"/>
        </w:rPr>
      </w:pPr>
    </w:p>
    <w:p w14:paraId="017B31C4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</w:p>
    <w:p w14:paraId="6E30F03C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</w:p>
    <w:p w14:paraId="667D2B4D" w14:textId="77777777" w:rsidR="00CC05DC" w:rsidRPr="00573B7A" w:rsidRDefault="00CC05DC" w:rsidP="00CC05DC">
      <w:pPr>
        <w:pStyle w:val="NurText"/>
        <w:ind w:left="1134" w:hanging="1134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Pos. 3</w:t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sz w:val="18"/>
          <w:szCs w:val="18"/>
        </w:rPr>
        <w:tab/>
        <w:t>Stück</w:t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b/>
          <w:sz w:val="18"/>
          <w:szCs w:val="18"/>
        </w:rPr>
        <w:t>Standard-Außenecken</w:t>
      </w:r>
      <w:r w:rsidRPr="00573B7A">
        <w:rPr>
          <w:rFonts w:ascii="Tahoma" w:eastAsia="MS Mincho" w:hAnsi="Tahoma" w:cs="Tahoma"/>
          <w:sz w:val="18"/>
          <w:szCs w:val="18"/>
        </w:rPr>
        <w:t>, rechtwinklig, gekantet/geschweißt,</w:t>
      </w:r>
    </w:p>
    <w:p w14:paraId="6AF317F0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- mit 2 Stück angeschweißten </w:t>
      </w:r>
      <w:proofErr w:type="spellStart"/>
      <w:r w:rsidRPr="00573B7A">
        <w:rPr>
          <w:rFonts w:ascii="Tahoma" w:eastAsia="MS Mincho" w:hAnsi="Tahoma" w:cs="Tahoma"/>
          <w:sz w:val="18"/>
          <w:szCs w:val="18"/>
        </w:rPr>
        <w:t>Stossverbindungen</w:t>
      </w:r>
      <w:proofErr w:type="spellEnd"/>
      <w:r w:rsidRPr="00573B7A">
        <w:rPr>
          <w:rFonts w:ascii="Tahoma" w:eastAsia="MS Mincho" w:hAnsi="Tahoma" w:cs="Tahoma"/>
          <w:sz w:val="18"/>
          <w:szCs w:val="18"/>
        </w:rPr>
        <w:t>,</w:t>
      </w:r>
    </w:p>
    <w:p w14:paraId="0AEA52C5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bis 700 mm Blendenhöhe: </w:t>
      </w:r>
    </w:p>
    <w:p w14:paraId="5A75F75A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- Eckschenkellänge 150 x 150 mm,</w:t>
      </w:r>
    </w:p>
    <w:p w14:paraId="7A9F22D7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- 1 Stück Gelenksystemhalter der Pos. </w:t>
      </w:r>
      <w:proofErr w:type="gramStart"/>
      <w:r w:rsidRPr="00573B7A">
        <w:rPr>
          <w:rFonts w:ascii="Tahoma" w:eastAsia="MS Mincho" w:hAnsi="Tahoma" w:cs="Tahoma"/>
          <w:sz w:val="18"/>
          <w:szCs w:val="18"/>
        </w:rPr>
        <w:t>1 ,</w:t>
      </w:r>
      <w:proofErr w:type="gramEnd"/>
      <w:r w:rsidRPr="00573B7A">
        <w:rPr>
          <w:rFonts w:ascii="Tahoma" w:eastAsia="MS Mincho" w:hAnsi="Tahoma" w:cs="Tahoma"/>
          <w:sz w:val="18"/>
          <w:szCs w:val="18"/>
        </w:rPr>
        <w:t xml:space="preserve"> Pos. 1.1</w:t>
      </w:r>
    </w:p>
    <w:p w14:paraId="46088891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über 700 mm Blendenhöhe: </w:t>
      </w:r>
    </w:p>
    <w:p w14:paraId="506C0342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- Eckschenkellänge 500 x 500 mm,</w:t>
      </w:r>
    </w:p>
    <w:p w14:paraId="5AC5D9FC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- 3 Stück Gelenksystemhalter der Pos. </w:t>
      </w:r>
      <w:proofErr w:type="gramStart"/>
      <w:r w:rsidRPr="00573B7A">
        <w:rPr>
          <w:rFonts w:ascii="Tahoma" w:eastAsia="MS Mincho" w:hAnsi="Tahoma" w:cs="Tahoma"/>
          <w:sz w:val="18"/>
          <w:szCs w:val="18"/>
        </w:rPr>
        <w:t>1 ,</w:t>
      </w:r>
      <w:proofErr w:type="gramEnd"/>
      <w:r w:rsidRPr="00573B7A">
        <w:rPr>
          <w:rFonts w:ascii="Tahoma" w:eastAsia="MS Mincho" w:hAnsi="Tahoma" w:cs="Tahoma"/>
          <w:sz w:val="18"/>
          <w:szCs w:val="18"/>
        </w:rPr>
        <w:t xml:space="preserve"> Pos. 1.1</w:t>
      </w:r>
    </w:p>
    <w:p w14:paraId="73487EAC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</w:p>
    <w:p w14:paraId="3F307C6D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sowie Befestigungsmaterial </w:t>
      </w:r>
    </w:p>
    <w:p w14:paraId="422249D3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liefern und flucht- und höhengerecht montieren.</w:t>
      </w:r>
    </w:p>
    <w:p w14:paraId="3876F088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</w:p>
    <w:p w14:paraId="45F652D2" w14:textId="77777777" w:rsidR="00CC05DC" w:rsidRPr="00573B7A" w:rsidRDefault="00CC05DC" w:rsidP="00CC05DC">
      <w:pPr>
        <w:pStyle w:val="NurText"/>
        <w:tabs>
          <w:tab w:val="left" w:pos="5103"/>
          <w:tab w:val="left" w:pos="6804"/>
          <w:tab w:val="left" w:pos="8505"/>
        </w:tabs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Material: ...............</w:t>
      </w:r>
      <w:r w:rsidRPr="00573B7A">
        <w:rPr>
          <w:rFonts w:ascii="Tahoma" w:eastAsia="MS Mincho" w:hAnsi="Tahoma" w:cs="Tahoma"/>
          <w:sz w:val="18"/>
          <w:szCs w:val="18"/>
        </w:rPr>
        <w:tab/>
        <w:t>Lohn: ...............</w:t>
      </w:r>
      <w:r w:rsidRPr="00573B7A">
        <w:rPr>
          <w:rFonts w:ascii="Tahoma" w:eastAsia="MS Mincho" w:hAnsi="Tahoma" w:cs="Tahoma"/>
          <w:sz w:val="18"/>
          <w:szCs w:val="18"/>
        </w:rPr>
        <w:tab/>
        <w:t>EP: ...............</w:t>
      </w:r>
      <w:r w:rsidRPr="00573B7A">
        <w:rPr>
          <w:rFonts w:ascii="Tahoma" w:eastAsia="MS Mincho" w:hAnsi="Tahoma" w:cs="Tahoma"/>
          <w:sz w:val="18"/>
          <w:szCs w:val="18"/>
        </w:rPr>
        <w:tab/>
        <w:t>GP: ....................</w:t>
      </w:r>
    </w:p>
    <w:p w14:paraId="15D40BB9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</w:p>
    <w:p w14:paraId="02D26BFD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</w:p>
    <w:p w14:paraId="5D8569BA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</w:p>
    <w:p w14:paraId="6235F3D7" w14:textId="77777777" w:rsidR="00CC05DC" w:rsidRPr="00573B7A" w:rsidRDefault="00CC05DC" w:rsidP="00CC05DC">
      <w:pPr>
        <w:pStyle w:val="NurText"/>
        <w:ind w:left="1134" w:hanging="1134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Pos. 4</w:t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sz w:val="18"/>
          <w:szCs w:val="18"/>
        </w:rPr>
        <w:tab/>
        <w:t>Stück</w:t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b/>
          <w:sz w:val="18"/>
          <w:szCs w:val="18"/>
        </w:rPr>
        <w:t>Standard-Innenecken</w:t>
      </w:r>
      <w:r w:rsidRPr="00573B7A">
        <w:rPr>
          <w:rFonts w:ascii="Tahoma" w:eastAsia="MS Mincho" w:hAnsi="Tahoma" w:cs="Tahoma"/>
          <w:sz w:val="18"/>
          <w:szCs w:val="18"/>
        </w:rPr>
        <w:t>, rechtwinklig, geschweißt,</w:t>
      </w:r>
    </w:p>
    <w:p w14:paraId="4AD865D5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- mit 2 Stück angeschweißten </w:t>
      </w:r>
      <w:proofErr w:type="spellStart"/>
      <w:r w:rsidRPr="00573B7A">
        <w:rPr>
          <w:rFonts w:ascii="Tahoma" w:eastAsia="MS Mincho" w:hAnsi="Tahoma" w:cs="Tahoma"/>
          <w:sz w:val="18"/>
          <w:szCs w:val="18"/>
        </w:rPr>
        <w:t>Stossverbindungen</w:t>
      </w:r>
      <w:proofErr w:type="spellEnd"/>
      <w:r w:rsidRPr="00573B7A">
        <w:rPr>
          <w:rFonts w:ascii="Tahoma" w:eastAsia="MS Mincho" w:hAnsi="Tahoma" w:cs="Tahoma"/>
          <w:sz w:val="18"/>
          <w:szCs w:val="18"/>
        </w:rPr>
        <w:t>,</w:t>
      </w:r>
    </w:p>
    <w:p w14:paraId="6AC77757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bis 700 mm Blendenhöhe: </w:t>
      </w:r>
    </w:p>
    <w:p w14:paraId="013A3214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- Eckschenkellänge 150 x 150 mm,</w:t>
      </w:r>
    </w:p>
    <w:p w14:paraId="309FEB47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- 1 Stück Gelenksystemhalter der Pos. </w:t>
      </w:r>
      <w:proofErr w:type="gramStart"/>
      <w:r w:rsidRPr="00573B7A">
        <w:rPr>
          <w:rFonts w:ascii="Tahoma" w:eastAsia="MS Mincho" w:hAnsi="Tahoma" w:cs="Tahoma"/>
          <w:sz w:val="18"/>
          <w:szCs w:val="18"/>
        </w:rPr>
        <w:t>1 ,</w:t>
      </w:r>
      <w:proofErr w:type="gramEnd"/>
      <w:r w:rsidRPr="00573B7A">
        <w:rPr>
          <w:rFonts w:ascii="Tahoma" w:eastAsia="MS Mincho" w:hAnsi="Tahoma" w:cs="Tahoma"/>
          <w:sz w:val="18"/>
          <w:szCs w:val="18"/>
        </w:rPr>
        <w:t xml:space="preserve"> Pos. 1.1</w:t>
      </w:r>
    </w:p>
    <w:p w14:paraId="0211DD9D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über 700 mm Blendenhöhe: </w:t>
      </w:r>
    </w:p>
    <w:p w14:paraId="026F6E59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- Eckschenkellänge 500 x 500 mm,</w:t>
      </w:r>
    </w:p>
    <w:p w14:paraId="07E8FECD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- 3 Stück Gelenksystemhalter der Pos. </w:t>
      </w:r>
      <w:proofErr w:type="gramStart"/>
      <w:r w:rsidRPr="00573B7A">
        <w:rPr>
          <w:rFonts w:ascii="Tahoma" w:eastAsia="MS Mincho" w:hAnsi="Tahoma" w:cs="Tahoma"/>
          <w:sz w:val="18"/>
          <w:szCs w:val="18"/>
        </w:rPr>
        <w:t>1 ,</w:t>
      </w:r>
      <w:proofErr w:type="gramEnd"/>
      <w:r w:rsidRPr="00573B7A">
        <w:rPr>
          <w:rFonts w:ascii="Tahoma" w:eastAsia="MS Mincho" w:hAnsi="Tahoma" w:cs="Tahoma"/>
          <w:sz w:val="18"/>
          <w:szCs w:val="18"/>
        </w:rPr>
        <w:t xml:space="preserve"> Pos. 1.1</w:t>
      </w:r>
    </w:p>
    <w:p w14:paraId="1083C29E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</w:p>
    <w:p w14:paraId="29CDEE30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sowie Befestigungsmaterial </w:t>
      </w:r>
    </w:p>
    <w:p w14:paraId="5C377BB6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liefern und flucht- und höhengerecht montieren.</w:t>
      </w:r>
    </w:p>
    <w:p w14:paraId="5791E416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</w:p>
    <w:p w14:paraId="12E7FA35" w14:textId="77777777" w:rsidR="00CC05DC" w:rsidRPr="00573B7A" w:rsidRDefault="00CC05DC" w:rsidP="00CC05DC">
      <w:pPr>
        <w:pStyle w:val="NurText"/>
        <w:tabs>
          <w:tab w:val="left" w:pos="5103"/>
          <w:tab w:val="left" w:pos="6804"/>
          <w:tab w:val="left" w:pos="8505"/>
        </w:tabs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Material: ...............</w:t>
      </w:r>
      <w:r w:rsidRPr="00573B7A">
        <w:rPr>
          <w:rFonts w:ascii="Tahoma" w:eastAsia="MS Mincho" w:hAnsi="Tahoma" w:cs="Tahoma"/>
          <w:sz w:val="18"/>
          <w:szCs w:val="18"/>
        </w:rPr>
        <w:tab/>
        <w:t>Lohn: ...............</w:t>
      </w:r>
      <w:r w:rsidRPr="00573B7A">
        <w:rPr>
          <w:rFonts w:ascii="Tahoma" w:eastAsia="MS Mincho" w:hAnsi="Tahoma" w:cs="Tahoma"/>
          <w:sz w:val="18"/>
          <w:szCs w:val="18"/>
        </w:rPr>
        <w:tab/>
        <w:t>EP: ...............</w:t>
      </w:r>
      <w:r w:rsidRPr="00573B7A">
        <w:rPr>
          <w:rFonts w:ascii="Tahoma" w:eastAsia="MS Mincho" w:hAnsi="Tahoma" w:cs="Tahoma"/>
          <w:sz w:val="18"/>
          <w:szCs w:val="18"/>
        </w:rPr>
        <w:tab/>
        <w:t>GP: ....................</w:t>
      </w:r>
    </w:p>
    <w:p w14:paraId="68769167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</w:p>
    <w:p w14:paraId="27B50791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</w:p>
    <w:p w14:paraId="66F015C6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</w:p>
    <w:p w14:paraId="23802D70" w14:textId="22852E4D" w:rsidR="00D54300" w:rsidRDefault="00D54300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</w:p>
    <w:p w14:paraId="6A4E0128" w14:textId="4D8F5CC8" w:rsidR="001A5A37" w:rsidRDefault="001A5A37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</w:p>
    <w:p w14:paraId="0FE74B29" w14:textId="373B29F4" w:rsidR="001A5A37" w:rsidRDefault="001A5A37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</w:p>
    <w:p w14:paraId="73C5491C" w14:textId="77777777" w:rsidR="001A5A37" w:rsidRPr="00573B7A" w:rsidRDefault="001A5A37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</w:p>
    <w:p w14:paraId="075BF9BB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</w:p>
    <w:p w14:paraId="6E883ED1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</w:p>
    <w:p w14:paraId="7BDEC77E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</w:p>
    <w:p w14:paraId="61EEA800" w14:textId="77777777" w:rsidR="00CC05DC" w:rsidRPr="00573B7A" w:rsidRDefault="00CC05DC" w:rsidP="00CC05DC">
      <w:pPr>
        <w:pStyle w:val="NurText"/>
        <w:rPr>
          <w:rFonts w:ascii="Tahoma" w:eastAsia="MS Mincho" w:hAnsi="Tahoma" w:cs="Tahoma"/>
          <w:b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lastRenderedPageBreak/>
        <w:t>Pos. 5</w:t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sz w:val="18"/>
          <w:szCs w:val="18"/>
        </w:rPr>
        <w:tab/>
        <w:t>Stück</w:t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b/>
          <w:sz w:val="18"/>
          <w:szCs w:val="18"/>
        </w:rPr>
        <w:t>Aufmaß- Außen-/Innenecken</w:t>
      </w:r>
    </w:p>
    <w:p w14:paraId="1BAFF8FF" w14:textId="77777777" w:rsidR="00CC05DC" w:rsidRPr="00573B7A" w:rsidRDefault="00CC05DC" w:rsidP="00CC05DC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b/>
          <w:sz w:val="18"/>
          <w:szCs w:val="18"/>
        </w:rPr>
        <w:t>Z-Ecken, Firststücke, Traufstücke</w:t>
      </w:r>
    </w:p>
    <w:p w14:paraId="48EFFED1" w14:textId="77777777" w:rsidR="00CC05DC" w:rsidRPr="00573B7A" w:rsidRDefault="00CC05DC" w:rsidP="00CC05DC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im Winkel von ............. Grad geschweißt</w:t>
      </w:r>
    </w:p>
    <w:p w14:paraId="3A0F69E6" w14:textId="77777777" w:rsidR="00CC05DC" w:rsidRPr="00573B7A" w:rsidRDefault="00CC05DC" w:rsidP="00CC05DC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Eckschenkellänge .............. x ............... x .............. mm</w:t>
      </w:r>
    </w:p>
    <w:p w14:paraId="7C5E6B73" w14:textId="77777777" w:rsidR="00CC05DC" w:rsidRPr="00573B7A" w:rsidRDefault="00CC05DC" w:rsidP="00CC05DC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von der Standardausführung abweichend,</w:t>
      </w:r>
    </w:p>
    <w:p w14:paraId="4D4D253F" w14:textId="77777777" w:rsidR="00CC05DC" w:rsidRPr="00573B7A" w:rsidRDefault="00CC05DC" w:rsidP="00CC05DC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mit 2 Stück angeschweißten </w:t>
      </w:r>
      <w:proofErr w:type="spellStart"/>
      <w:r w:rsidRPr="00573B7A">
        <w:rPr>
          <w:rFonts w:ascii="Tahoma" w:eastAsia="MS Mincho" w:hAnsi="Tahoma" w:cs="Tahoma"/>
          <w:sz w:val="18"/>
          <w:szCs w:val="18"/>
        </w:rPr>
        <w:t>Stossverbindungen</w:t>
      </w:r>
      <w:proofErr w:type="spellEnd"/>
      <w:r w:rsidRPr="00573B7A">
        <w:rPr>
          <w:rFonts w:ascii="Tahoma" w:eastAsia="MS Mincho" w:hAnsi="Tahoma" w:cs="Tahoma"/>
          <w:sz w:val="18"/>
          <w:szCs w:val="18"/>
        </w:rPr>
        <w:t>,</w:t>
      </w:r>
    </w:p>
    <w:p w14:paraId="239AAF24" w14:textId="77777777" w:rsidR="00CC05DC" w:rsidRPr="00573B7A" w:rsidRDefault="00CC05DC" w:rsidP="00CC05DC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und .......... Stück Gelenksystemhalter der Pos. </w:t>
      </w:r>
      <w:proofErr w:type="gramStart"/>
      <w:r w:rsidRPr="00573B7A">
        <w:rPr>
          <w:rFonts w:ascii="Tahoma" w:eastAsia="MS Mincho" w:hAnsi="Tahoma" w:cs="Tahoma"/>
          <w:sz w:val="18"/>
          <w:szCs w:val="18"/>
        </w:rPr>
        <w:t>1 ,</w:t>
      </w:r>
      <w:proofErr w:type="gramEnd"/>
      <w:r w:rsidRPr="00573B7A">
        <w:rPr>
          <w:rFonts w:ascii="Tahoma" w:eastAsia="MS Mincho" w:hAnsi="Tahoma" w:cs="Tahoma"/>
          <w:sz w:val="18"/>
          <w:szCs w:val="18"/>
        </w:rPr>
        <w:t xml:space="preserve"> Pos. 1.1</w:t>
      </w:r>
    </w:p>
    <w:p w14:paraId="003DB5F9" w14:textId="77777777" w:rsidR="00CC05DC" w:rsidRPr="00573B7A" w:rsidRDefault="00CC05DC" w:rsidP="00CC05DC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5A7AC648" w14:textId="77777777" w:rsidR="00CC05DC" w:rsidRPr="00573B7A" w:rsidRDefault="00CC05DC" w:rsidP="00CC05DC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sowie Befestigungsmaterial </w:t>
      </w:r>
    </w:p>
    <w:p w14:paraId="3315942C" w14:textId="77777777" w:rsidR="00CC05DC" w:rsidRPr="00573B7A" w:rsidRDefault="00CC05DC" w:rsidP="00CC05DC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liefern und flucht- und höhengerecht montieren.</w:t>
      </w:r>
    </w:p>
    <w:p w14:paraId="5DE21FF1" w14:textId="77777777" w:rsidR="00CC05DC" w:rsidRPr="00573B7A" w:rsidRDefault="00CC05DC" w:rsidP="00CC05DC">
      <w:pPr>
        <w:pStyle w:val="NurText"/>
        <w:tabs>
          <w:tab w:val="left" w:pos="5103"/>
          <w:tab w:val="left" w:pos="6804"/>
          <w:tab w:val="left" w:pos="8505"/>
        </w:tabs>
        <w:ind w:left="2835"/>
        <w:rPr>
          <w:rFonts w:ascii="Tahoma" w:eastAsia="MS Mincho" w:hAnsi="Tahoma" w:cs="Tahoma"/>
          <w:sz w:val="18"/>
          <w:szCs w:val="18"/>
        </w:rPr>
      </w:pPr>
    </w:p>
    <w:p w14:paraId="46F05716" w14:textId="77777777" w:rsidR="00CC05DC" w:rsidRPr="00573B7A" w:rsidRDefault="00CC05DC" w:rsidP="00CC05DC">
      <w:pPr>
        <w:pStyle w:val="NurText"/>
        <w:tabs>
          <w:tab w:val="left" w:pos="5103"/>
          <w:tab w:val="left" w:pos="6804"/>
          <w:tab w:val="left" w:pos="8505"/>
        </w:tabs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Material: ...............</w:t>
      </w:r>
      <w:r w:rsidRPr="00573B7A">
        <w:rPr>
          <w:rFonts w:ascii="Tahoma" w:eastAsia="MS Mincho" w:hAnsi="Tahoma" w:cs="Tahoma"/>
          <w:sz w:val="18"/>
          <w:szCs w:val="18"/>
        </w:rPr>
        <w:tab/>
        <w:t>Lohn: ...............</w:t>
      </w:r>
      <w:r w:rsidRPr="00573B7A">
        <w:rPr>
          <w:rFonts w:ascii="Tahoma" w:eastAsia="MS Mincho" w:hAnsi="Tahoma" w:cs="Tahoma"/>
          <w:sz w:val="18"/>
          <w:szCs w:val="18"/>
        </w:rPr>
        <w:tab/>
        <w:t>EP: ...............</w:t>
      </w:r>
      <w:r w:rsidRPr="00573B7A">
        <w:rPr>
          <w:rFonts w:ascii="Tahoma" w:eastAsia="MS Mincho" w:hAnsi="Tahoma" w:cs="Tahoma"/>
          <w:sz w:val="18"/>
          <w:szCs w:val="18"/>
        </w:rPr>
        <w:tab/>
        <w:t>GP: ....................</w:t>
      </w:r>
    </w:p>
    <w:p w14:paraId="0D49CE79" w14:textId="77777777" w:rsidR="00CC05DC" w:rsidRPr="00573B7A" w:rsidRDefault="00CC05DC" w:rsidP="00CC05DC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6382A583" w14:textId="77777777" w:rsidR="00CC05DC" w:rsidRPr="00573B7A" w:rsidRDefault="00CC05DC" w:rsidP="00CC05DC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26147D37" w14:textId="77777777" w:rsidR="00CC05DC" w:rsidRPr="00573B7A" w:rsidRDefault="00CC05DC" w:rsidP="00CC05DC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7B146CA9" w14:textId="77777777" w:rsidR="00CC05DC" w:rsidRPr="00573B7A" w:rsidRDefault="00CC05DC" w:rsidP="00CC05DC">
      <w:pPr>
        <w:pStyle w:val="NurText"/>
        <w:ind w:left="1134" w:hanging="1134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Pos. 6</w:t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sz w:val="18"/>
          <w:szCs w:val="18"/>
        </w:rPr>
        <w:tab/>
        <w:t>Stück</w:t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b/>
          <w:sz w:val="18"/>
          <w:szCs w:val="18"/>
        </w:rPr>
        <w:t>Endkappen</w:t>
      </w:r>
      <w:r w:rsidRPr="00573B7A">
        <w:rPr>
          <w:rFonts w:ascii="Tahoma" w:eastAsia="MS Mincho" w:hAnsi="Tahoma" w:cs="Tahoma"/>
          <w:sz w:val="18"/>
          <w:szCs w:val="18"/>
        </w:rPr>
        <w:t xml:space="preserve"> rechts / links, an Stoßverbindung</w:t>
      </w:r>
    </w:p>
    <w:p w14:paraId="59998CC0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angeschweißt, liefern und in die Abschlussprofile</w:t>
      </w:r>
    </w:p>
    <w:p w14:paraId="72B9773E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der Pos. </w:t>
      </w:r>
      <w:proofErr w:type="gramStart"/>
      <w:r w:rsidRPr="00573B7A">
        <w:rPr>
          <w:rFonts w:ascii="Tahoma" w:eastAsia="MS Mincho" w:hAnsi="Tahoma" w:cs="Tahoma"/>
          <w:sz w:val="18"/>
          <w:szCs w:val="18"/>
        </w:rPr>
        <w:t>1 ,</w:t>
      </w:r>
      <w:proofErr w:type="gramEnd"/>
      <w:r w:rsidRPr="00573B7A">
        <w:rPr>
          <w:rFonts w:ascii="Tahoma" w:eastAsia="MS Mincho" w:hAnsi="Tahoma" w:cs="Tahoma"/>
          <w:sz w:val="18"/>
          <w:szCs w:val="18"/>
        </w:rPr>
        <w:t xml:space="preserve"> Pos. 1.1 </w:t>
      </w:r>
      <w:proofErr w:type="spellStart"/>
      <w:r w:rsidRPr="00573B7A">
        <w:rPr>
          <w:rFonts w:ascii="Tahoma" w:eastAsia="MS Mincho" w:hAnsi="Tahoma" w:cs="Tahoma"/>
          <w:sz w:val="18"/>
          <w:szCs w:val="18"/>
        </w:rPr>
        <w:t>einklipsen</w:t>
      </w:r>
      <w:proofErr w:type="spellEnd"/>
    </w:p>
    <w:p w14:paraId="50206907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</w:p>
    <w:p w14:paraId="066A13C7" w14:textId="77777777" w:rsidR="00CC05DC" w:rsidRPr="00573B7A" w:rsidRDefault="00CC05DC" w:rsidP="00CC05DC">
      <w:pPr>
        <w:pStyle w:val="NurText"/>
        <w:tabs>
          <w:tab w:val="left" w:pos="5103"/>
          <w:tab w:val="left" w:pos="6804"/>
          <w:tab w:val="left" w:pos="8505"/>
        </w:tabs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Material: ...............</w:t>
      </w:r>
      <w:r w:rsidRPr="00573B7A">
        <w:rPr>
          <w:rFonts w:ascii="Tahoma" w:eastAsia="MS Mincho" w:hAnsi="Tahoma" w:cs="Tahoma"/>
          <w:sz w:val="18"/>
          <w:szCs w:val="18"/>
        </w:rPr>
        <w:tab/>
        <w:t>Lohn: ...............</w:t>
      </w:r>
      <w:r w:rsidRPr="00573B7A">
        <w:rPr>
          <w:rFonts w:ascii="Tahoma" w:eastAsia="MS Mincho" w:hAnsi="Tahoma" w:cs="Tahoma"/>
          <w:sz w:val="18"/>
          <w:szCs w:val="18"/>
        </w:rPr>
        <w:tab/>
        <w:t>EP: ...............</w:t>
      </w:r>
      <w:r w:rsidRPr="00573B7A">
        <w:rPr>
          <w:rFonts w:ascii="Tahoma" w:eastAsia="MS Mincho" w:hAnsi="Tahoma" w:cs="Tahoma"/>
          <w:sz w:val="18"/>
          <w:szCs w:val="18"/>
        </w:rPr>
        <w:tab/>
        <w:t>GP: ....................</w:t>
      </w:r>
    </w:p>
    <w:p w14:paraId="2E8571CA" w14:textId="77777777" w:rsidR="00CC05DC" w:rsidRPr="00573B7A" w:rsidRDefault="00CC05DC" w:rsidP="00CC05DC">
      <w:pPr>
        <w:pStyle w:val="NurText"/>
        <w:tabs>
          <w:tab w:val="left" w:pos="2835"/>
        </w:tabs>
        <w:ind w:left="2835"/>
        <w:rPr>
          <w:rFonts w:ascii="Tahoma" w:eastAsia="MS Mincho" w:hAnsi="Tahoma" w:cs="Tahoma"/>
          <w:sz w:val="18"/>
          <w:szCs w:val="18"/>
          <w:lang w:val="fr-FR"/>
        </w:rPr>
      </w:pPr>
    </w:p>
    <w:p w14:paraId="506B2A93" w14:textId="77777777" w:rsidR="00CC05DC" w:rsidRPr="00573B7A" w:rsidRDefault="00CC05DC" w:rsidP="00CC05DC">
      <w:pPr>
        <w:pStyle w:val="NurText"/>
        <w:tabs>
          <w:tab w:val="left" w:pos="2835"/>
        </w:tabs>
        <w:ind w:left="2835"/>
        <w:rPr>
          <w:rFonts w:ascii="Tahoma" w:eastAsia="MS Mincho" w:hAnsi="Tahoma" w:cs="Tahoma"/>
          <w:sz w:val="18"/>
          <w:szCs w:val="18"/>
          <w:lang w:val="fr-FR"/>
        </w:rPr>
      </w:pPr>
    </w:p>
    <w:p w14:paraId="3A4D1B3A" w14:textId="77777777" w:rsidR="00CC05DC" w:rsidRPr="00573B7A" w:rsidRDefault="00CC05DC" w:rsidP="00CC05DC">
      <w:pPr>
        <w:pStyle w:val="NurText"/>
        <w:tabs>
          <w:tab w:val="left" w:pos="2835"/>
        </w:tabs>
        <w:ind w:left="2835"/>
        <w:rPr>
          <w:rFonts w:ascii="Tahoma" w:eastAsia="MS Mincho" w:hAnsi="Tahoma" w:cs="Tahoma"/>
          <w:sz w:val="18"/>
          <w:szCs w:val="18"/>
          <w:lang w:val="fr-FR"/>
        </w:rPr>
      </w:pPr>
    </w:p>
    <w:p w14:paraId="3B1A4109" w14:textId="77777777" w:rsidR="00CC05DC" w:rsidRPr="00573B7A" w:rsidRDefault="00CC05DC" w:rsidP="00CC05DC">
      <w:pPr>
        <w:pStyle w:val="NurText"/>
        <w:tabs>
          <w:tab w:val="left" w:pos="2835"/>
        </w:tabs>
        <w:ind w:left="2835"/>
        <w:rPr>
          <w:rFonts w:ascii="Tahoma" w:eastAsia="MS Mincho" w:hAnsi="Tahoma" w:cs="Tahoma"/>
          <w:sz w:val="18"/>
          <w:szCs w:val="18"/>
          <w:lang w:val="fr-FR"/>
        </w:rPr>
      </w:pPr>
    </w:p>
    <w:p w14:paraId="793DBC40" w14:textId="77777777" w:rsidR="00CC05DC" w:rsidRPr="00573B7A" w:rsidRDefault="00CC05DC" w:rsidP="00CC05DC">
      <w:pPr>
        <w:pStyle w:val="NurText"/>
        <w:tabs>
          <w:tab w:val="left" w:pos="2835"/>
        </w:tabs>
        <w:ind w:left="2835"/>
        <w:rPr>
          <w:rFonts w:ascii="Tahoma" w:eastAsia="MS Mincho" w:hAnsi="Tahoma" w:cs="Tahoma"/>
          <w:sz w:val="18"/>
          <w:szCs w:val="18"/>
          <w:lang w:val="fr-FR"/>
        </w:rPr>
      </w:pPr>
    </w:p>
    <w:p w14:paraId="506BD61D" w14:textId="77777777" w:rsidR="00CC05DC" w:rsidRPr="00573B7A" w:rsidRDefault="00CC05DC" w:rsidP="00CC05DC">
      <w:pPr>
        <w:pStyle w:val="NurText"/>
        <w:tabs>
          <w:tab w:val="left" w:pos="2835"/>
        </w:tabs>
        <w:ind w:left="2835"/>
        <w:rPr>
          <w:rFonts w:ascii="Tahoma" w:eastAsia="MS Mincho" w:hAnsi="Tahoma" w:cs="Tahoma"/>
          <w:sz w:val="18"/>
          <w:szCs w:val="18"/>
          <w:lang w:val="fr-FR"/>
        </w:rPr>
      </w:pPr>
    </w:p>
    <w:p w14:paraId="540201E8" w14:textId="77777777" w:rsidR="00CC05DC" w:rsidRPr="00573B7A" w:rsidRDefault="00CC05DC" w:rsidP="00CC05DC">
      <w:pPr>
        <w:pStyle w:val="NurText"/>
        <w:tabs>
          <w:tab w:val="left" w:pos="2127"/>
        </w:tabs>
        <w:ind w:left="2835" w:hanging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  <w:lang w:val="fr-FR"/>
        </w:rPr>
        <w:t>Pos. 7</w:t>
      </w:r>
      <w:r w:rsidRPr="00573B7A">
        <w:rPr>
          <w:rFonts w:ascii="Tahoma" w:eastAsia="MS Mincho" w:hAnsi="Tahoma" w:cs="Tahoma"/>
          <w:sz w:val="18"/>
          <w:szCs w:val="18"/>
          <w:lang w:val="fr-FR"/>
        </w:rPr>
        <w:tab/>
      </w:r>
      <w:proofErr w:type="spellStart"/>
      <w:r w:rsidRPr="00573B7A">
        <w:rPr>
          <w:rFonts w:ascii="Tahoma" w:eastAsia="MS Mincho" w:hAnsi="Tahoma" w:cs="Tahoma"/>
          <w:sz w:val="18"/>
          <w:szCs w:val="18"/>
          <w:lang w:val="fr-FR"/>
        </w:rPr>
        <w:t>lfdm</w:t>
      </w:r>
      <w:proofErr w:type="spellEnd"/>
      <w:r w:rsidRPr="00573B7A">
        <w:rPr>
          <w:rFonts w:ascii="Tahoma" w:eastAsia="MS Mincho" w:hAnsi="Tahoma" w:cs="Tahoma"/>
          <w:sz w:val="18"/>
          <w:szCs w:val="18"/>
          <w:lang w:val="fr-FR"/>
        </w:rPr>
        <w:t>.</w:t>
      </w:r>
      <w:r w:rsidRPr="00573B7A">
        <w:rPr>
          <w:rFonts w:ascii="Tahoma" w:eastAsia="MS Mincho" w:hAnsi="Tahoma" w:cs="Tahoma"/>
          <w:sz w:val="18"/>
          <w:szCs w:val="18"/>
          <w:lang w:val="fr-FR"/>
        </w:rPr>
        <w:tab/>
      </w:r>
      <w:r w:rsidRPr="00573B7A">
        <w:rPr>
          <w:rFonts w:ascii="Tahoma" w:eastAsia="MS Mincho" w:hAnsi="Tahoma" w:cs="Tahoma"/>
          <w:b/>
          <w:sz w:val="18"/>
          <w:szCs w:val="18"/>
        </w:rPr>
        <w:t>Oberflächenbehandlung der Abschlussprofile</w:t>
      </w:r>
      <w:r w:rsidRPr="00573B7A">
        <w:rPr>
          <w:rFonts w:ascii="Tahoma" w:eastAsia="MS Mincho" w:hAnsi="Tahoma" w:cs="Tahoma"/>
          <w:sz w:val="18"/>
          <w:szCs w:val="18"/>
        </w:rPr>
        <w:t xml:space="preserve"> der Pos. </w:t>
      </w:r>
      <w:proofErr w:type="gramStart"/>
      <w:r w:rsidRPr="00573B7A">
        <w:rPr>
          <w:rFonts w:ascii="Tahoma" w:eastAsia="MS Mincho" w:hAnsi="Tahoma" w:cs="Tahoma"/>
          <w:sz w:val="18"/>
          <w:szCs w:val="18"/>
        </w:rPr>
        <w:t>1 ,</w:t>
      </w:r>
      <w:proofErr w:type="gramEnd"/>
      <w:r w:rsidRPr="00573B7A">
        <w:rPr>
          <w:rFonts w:ascii="Tahoma" w:eastAsia="MS Mincho" w:hAnsi="Tahoma" w:cs="Tahoma"/>
          <w:sz w:val="18"/>
          <w:szCs w:val="18"/>
        </w:rPr>
        <w:t xml:space="preserve"> Pos. 1.1</w:t>
      </w:r>
    </w:p>
    <w:p w14:paraId="6C100648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Lieferung erfolgt verfahrensbedingt ohne Schutzfolie</w:t>
      </w:r>
    </w:p>
    <w:p w14:paraId="3DCDF2AA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(nur jeweils eine Oberflächenbehandlung angeben)</w:t>
      </w:r>
    </w:p>
    <w:p w14:paraId="20E33D00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</w:p>
    <w:p w14:paraId="48A7E94A" w14:textId="77777777" w:rsidR="00CC05DC" w:rsidRPr="00573B7A" w:rsidRDefault="00CD2A8D" w:rsidP="00CC05DC">
      <w:pPr>
        <w:pStyle w:val="NurText"/>
        <w:tabs>
          <w:tab w:val="left" w:pos="3119"/>
        </w:tabs>
        <w:ind w:left="2835"/>
        <w:rPr>
          <w:rFonts w:ascii="Tahoma" w:eastAsia="MS Mincho" w:hAnsi="Tahoma" w:cs="Tahoma"/>
          <w:sz w:val="18"/>
          <w:szCs w:val="18"/>
        </w:rPr>
      </w:pPr>
      <w:r>
        <w:rPr>
          <w:rFonts w:ascii="Tahoma" w:eastAsia="MS Mincho" w:hAnsi="Tahoma" w:cs="Tahoma"/>
          <w:noProof/>
          <w:sz w:val="18"/>
          <w:szCs w:val="18"/>
        </w:rPr>
        <w:pict w14:anchorId="4626E67E">
          <v:rect id="_x0000_s1348" style="position:absolute;left:0;text-align:left;margin-left:139.6pt;margin-top:9.4pt;width:9pt;height:9pt;z-index:251689472"/>
        </w:pict>
      </w:r>
      <w:r w:rsidR="00CC05DC" w:rsidRPr="00573B7A">
        <w:rPr>
          <w:rFonts w:ascii="Tahoma" w:eastAsia="MS Mincho" w:hAnsi="Tahoma" w:cs="Tahoma"/>
          <w:sz w:val="18"/>
          <w:szCs w:val="18"/>
        </w:rPr>
        <w:tab/>
        <w:t>Kunststoffbeschichtung im Pulverlackverfahren (witterungsbeständig)</w:t>
      </w:r>
    </w:p>
    <w:p w14:paraId="6CAD8FE0" w14:textId="77777777" w:rsidR="00CC05DC" w:rsidRPr="00573B7A" w:rsidRDefault="00CC05DC" w:rsidP="00CC05DC">
      <w:pPr>
        <w:pStyle w:val="NurText"/>
        <w:tabs>
          <w:tab w:val="left" w:pos="3119"/>
        </w:tabs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ab/>
        <w:t>Farbton .............................</w:t>
      </w:r>
      <w:r w:rsidRPr="00573B7A">
        <w:rPr>
          <w:rFonts w:ascii="Tahoma" w:eastAsia="MS Mincho" w:hAnsi="Tahoma" w:cs="Tahoma"/>
          <w:sz w:val="18"/>
          <w:szCs w:val="18"/>
        </w:rPr>
        <w:tab/>
        <w:t>gemäß RAL ...............</w:t>
      </w:r>
    </w:p>
    <w:p w14:paraId="597575F7" w14:textId="38DC817D" w:rsidR="00CC05DC" w:rsidRPr="00573B7A" w:rsidRDefault="00CD2A8D" w:rsidP="00CC05DC">
      <w:pPr>
        <w:pStyle w:val="NurText"/>
        <w:tabs>
          <w:tab w:val="left" w:pos="3119"/>
        </w:tabs>
        <w:ind w:left="2835"/>
        <w:rPr>
          <w:rFonts w:ascii="Tahoma" w:eastAsia="MS Mincho" w:hAnsi="Tahoma" w:cs="Tahoma"/>
          <w:sz w:val="18"/>
          <w:szCs w:val="18"/>
        </w:rPr>
      </w:pPr>
      <w:r>
        <w:rPr>
          <w:rFonts w:ascii="Tahoma" w:eastAsia="MS Mincho" w:hAnsi="Tahoma" w:cs="Tahoma"/>
          <w:noProof/>
          <w:sz w:val="18"/>
          <w:szCs w:val="18"/>
        </w:rPr>
        <w:pict w14:anchorId="118C604C">
          <v:rect id="_x0000_s1349" style="position:absolute;left:0;text-align:left;margin-left:139.6pt;margin-top:10.75pt;width:9pt;height:9pt;z-index:251690496"/>
        </w:pict>
      </w:r>
      <w:r w:rsidR="00CC05DC" w:rsidRPr="00573B7A">
        <w:rPr>
          <w:rFonts w:ascii="Tahoma" w:eastAsia="MS Mincho" w:hAnsi="Tahoma" w:cs="Tahoma"/>
          <w:sz w:val="18"/>
          <w:szCs w:val="18"/>
        </w:rPr>
        <w:tab/>
        <w:t>(ohne Angabe Standardfarben anbieten)</w:t>
      </w:r>
    </w:p>
    <w:p w14:paraId="0A3B6CA9" w14:textId="63B9F06C" w:rsidR="00CC05DC" w:rsidRPr="00573B7A" w:rsidRDefault="00CC05DC" w:rsidP="00CC05DC">
      <w:pPr>
        <w:pStyle w:val="NurText"/>
        <w:tabs>
          <w:tab w:val="left" w:pos="3119"/>
        </w:tabs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ab/>
        <w:t xml:space="preserve">technische </w:t>
      </w:r>
      <w:proofErr w:type="spellStart"/>
      <w:r w:rsidRPr="00573B7A">
        <w:rPr>
          <w:rFonts w:ascii="Tahoma" w:eastAsia="MS Mincho" w:hAnsi="Tahoma" w:cs="Tahoma"/>
          <w:sz w:val="18"/>
          <w:szCs w:val="18"/>
        </w:rPr>
        <w:t>Eloxierung</w:t>
      </w:r>
      <w:proofErr w:type="spellEnd"/>
      <w:r w:rsidRPr="00573B7A">
        <w:rPr>
          <w:rFonts w:ascii="Tahoma" w:eastAsia="MS Mincho" w:hAnsi="Tahoma" w:cs="Tahoma"/>
          <w:sz w:val="18"/>
          <w:szCs w:val="18"/>
        </w:rPr>
        <w:t xml:space="preserve"> entsprechend DIN 17611 in E6/EV1</w:t>
      </w:r>
    </w:p>
    <w:p w14:paraId="24C44066" w14:textId="7E606881" w:rsidR="00CC05DC" w:rsidRPr="00573B7A" w:rsidRDefault="00CD2A8D" w:rsidP="00CC05DC">
      <w:pPr>
        <w:pStyle w:val="NurText"/>
        <w:tabs>
          <w:tab w:val="left" w:pos="3119"/>
        </w:tabs>
        <w:ind w:left="2835"/>
        <w:rPr>
          <w:rFonts w:ascii="Tahoma" w:eastAsia="MS Mincho" w:hAnsi="Tahoma" w:cs="Tahoma"/>
          <w:sz w:val="18"/>
          <w:szCs w:val="18"/>
        </w:rPr>
      </w:pPr>
      <w:r>
        <w:rPr>
          <w:rFonts w:ascii="Tahoma" w:eastAsia="MS Mincho" w:hAnsi="Tahoma" w:cs="Tahoma"/>
          <w:noProof/>
          <w:sz w:val="18"/>
          <w:szCs w:val="18"/>
        </w:rPr>
        <w:pict w14:anchorId="5D65481D">
          <v:rect id="_x0000_s1350" style="position:absolute;left:0;text-align:left;margin-left:139.6pt;margin-top:1.1pt;width:9pt;height:9pt;z-index:251691520"/>
        </w:pict>
      </w:r>
      <w:r w:rsidR="00CC05DC" w:rsidRPr="00573B7A">
        <w:rPr>
          <w:rFonts w:ascii="Tahoma" w:eastAsia="MS Mincho" w:hAnsi="Tahoma" w:cs="Tahoma"/>
          <w:sz w:val="18"/>
          <w:szCs w:val="18"/>
        </w:rPr>
        <w:tab/>
      </w:r>
      <w:proofErr w:type="spellStart"/>
      <w:r w:rsidR="00CC05DC" w:rsidRPr="00573B7A">
        <w:rPr>
          <w:rFonts w:ascii="Tahoma" w:eastAsia="MS Mincho" w:hAnsi="Tahoma" w:cs="Tahoma"/>
          <w:sz w:val="18"/>
          <w:szCs w:val="18"/>
        </w:rPr>
        <w:t>Farbeloxierung</w:t>
      </w:r>
      <w:proofErr w:type="spellEnd"/>
      <w:r w:rsidR="00CC05DC" w:rsidRPr="00573B7A">
        <w:rPr>
          <w:rFonts w:ascii="Tahoma" w:eastAsia="MS Mincho" w:hAnsi="Tahoma" w:cs="Tahoma"/>
          <w:sz w:val="18"/>
          <w:szCs w:val="18"/>
        </w:rPr>
        <w:t xml:space="preserve"> entsprechend DIN 17611 in E6/.........</w:t>
      </w:r>
    </w:p>
    <w:p w14:paraId="17E75AF4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</w:p>
    <w:p w14:paraId="21990A93" w14:textId="77777777" w:rsidR="00CC05DC" w:rsidRPr="00573B7A" w:rsidRDefault="00CC05DC" w:rsidP="00CC05DC">
      <w:pPr>
        <w:pStyle w:val="NurText"/>
        <w:tabs>
          <w:tab w:val="left" w:pos="5103"/>
          <w:tab w:val="left" w:pos="6804"/>
          <w:tab w:val="left" w:pos="8505"/>
        </w:tabs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als Zulage Material je </w:t>
      </w:r>
      <w:proofErr w:type="spellStart"/>
      <w:r w:rsidRPr="00573B7A">
        <w:rPr>
          <w:rFonts w:ascii="Tahoma" w:eastAsia="MS Mincho" w:hAnsi="Tahoma" w:cs="Tahoma"/>
          <w:sz w:val="18"/>
          <w:szCs w:val="18"/>
        </w:rPr>
        <w:t>lfdm</w:t>
      </w:r>
      <w:proofErr w:type="spellEnd"/>
      <w:r w:rsidRPr="00573B7A">
        <w:rPr>
          <w:rFonts w:ascii="Tahoma" w:eastAsia="MS Mincho" w:hAnsi="Tahoma" w:cs="Tahoma"/>
          <w:sz w:val="18"/>
          <w:szCs w:val="18"/>
        </w:rPr>
        <w:t>.</w:t>
      </w:r>
      <w:r w:rsidRPr="00573B7A">
        <w:rPr>
          <w:rFonts w:ascii="Tahoma" w:eastAsia="MS Mincho" w:hAnsi="Tahoma" w:cs="Tahoma"/>
          <w:sz w:val="18"/>
          <w:szCs w:val="18"/>
        </w:rPr>
        <w:tab/>
        <w:t>EP: ..............</w:t>
      </w:r>
      <w:r w:rsidRPr="00573B7A">
        <w:rPr>
          <w:rFonts w:ascii="Tahoma" w:eastAsia="MS Mincho" w:hAnsi="Tahoma" w:cs="Tahoma"/>
          <w:sz w:val="18"/>
          <w:szCs w:val="18"/>
        </w:rPr>
        <w:tab/>
        <w:t>GP: ...................</w:t>
      </w:r>
    </w:p>
    <w:p w14:paraId="07376B45" w14:textId="77777777" w:rsidR="00CC05DC" w:rsidRPr="00573B7A" w:rsidRDefault="00CC05DC" w:rsidP="00CC05DC">
      <w:pPr>
        <w:pStyle w:val="NurText"/>
        <w:tabs>
          <w:tab w:val="left" w:pos="5103"/>
          <w:tab w:val="left" w:pos="6804"/>
          <w:tab w:val="left" w:pos="8505"/>
        </w:tabs>
        <w:ind w:left="2835" w:hanging="3"/>
        <w:rPr>
          <w:rFonts w:ascii="Tahoma" w:eastAsia="MS Mincho" w:hAnsi="Tahoma" w:cs="Tahoma"/>
          <w:sz w:val="18"/>
          <w:szCs w:val="18"/>
        </w:rPr>
      </w:pPr>
    </w:p>
    <w:p w14:paraId="741ADC94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</w:p>
    <w:p w14:paraId="458D018B" w14:textId="77777777" w:rsidR="00CC05DC" w:rsidRPr="00573B7A" w:rsidRDefault="00CC05DC" w:rsidP="00CC05DC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</w:p>
    <w:p w14:paraId="4D80FB00" w14:textId="77777777" w:rsidR="00CC05DC" w:rsidRPr="00573B7A" w:rsidRDefault="00CC05DC" w:rsidP="00CC05DC">
      <w:pPr>
        <w:pStyle w:val="NurText"/>
        <w:rPr>
          <w:rFonts w:ascii="Tahoma" w:eastAsia="MS Mincho" w:hAnsi="Tahoma" w:cs="Tahoma"/>
          <w:b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Pos. 8</w:t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sz w:val="18"/>
          <w:szCs w:val="18"/>
        </w:rPr>
        <w:tab/>
        <w:t>Stück</w:t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b/>
          <w:sz w:val="18"/>
          <w:szCs w:val="18"/>
        </w:rPr>
        <w:t xml:space="preserve">Oberflächenbehandlung der Ecken / </w:t>
      </w:r>
      <w:proofErr w:type="spellStart"/>
      <w:r w:rsidRPr="00573B7A">
        <w:rPr>
          <w:rFonts w:ascii="Tahoma" w:eastAsia="MS Mincho" w:hAnsi="Tahoma" w:cs="Tahoma"/>
          <w:b/>
          <w:sz w:val="18"/>
          <w:szCs w:val="18"/>
        </w:rPr>
        <w:t>Aufmaßecken</w:t>
      </w:r>
      <w:proofErr w:type="spellEnd"/>
      <w:r w:rsidRPr="00573B7A">
        <w:rPr>
          <w:rFonts w:ascii="Tahoma" w:eastAsia="MS Mincho" w:hAnsi="Tahoma" w:cs="Tahoma"/>
          <w:b/>
          <w:sz w:val="18"/>
          <w:szCs w:val="18"/>
        </w:rPr>
        <w:t xml:space="preserve"> / Endkappen</w:t>
      </w:r>
    </w:p>
    <w:p w14:paraId="682A101B" w14:textId="77777777" w:rsidR="00CC05DC" w:rsidRPr="00573B7A" w:rsidRDefault="00CC05DC" w:rsidP="00CC05DC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genau wie Pos. 7</w:t>
      </w:r>
    </w:p>
    <w:p w14:paraId="30B8C53C" w14:textId="77777777" w:rsidR="00CC05DC" w:rsidRPr="00573B7A" w:rsidRDefault="00CC05DC" w:rsidP="00CC05DC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3B735814" w14:textId="77777777" w:rsidR="00CC05DC" w:rsidRPr="00573B7A" w:rsidRDefault="00CC05DC" w:rsidP="00CC05DC">
      <w:pPr>
        <w:pStyle w:val="NurText"/>
        <w:tabs>
          <w:tab w:val="left" w:pos="5103"/>
          <w:tab w:val="left" w:pos="6804"/>
          <w:tab w:val="left" w:pos="8505"/>
        </w:tabs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als Zulage Material je Stück</w:t>
      </w:r>
      <w:r w:rsidRPr="00573B7A">
        <w:rPr>
          <w:rFonts w:ascii="Tahoma" w:eastAsia="MS Mincho" w:hAnsi="Tahoma" w:cs="Tahoma"/>
          <w:sz w:val="18"/>
          <w:szCs w:val="18"/>
        </w:rPr>
        <w:tab/>
        <w:t>EP: ...............</w:t>
      </w:r>
      <w:r w:rsidRPr="00573B7A">
        <w:rPr>
          <w:rFonts w:ascii="Tahoma" w:eastAsia="MS Mincho" w:hAnsi="Tahoma" w:cs="Tahoma"/>
          <w:sz w:val="18"/>
          <w:szCs w:val="18"/>
        </w:rPr>
        <w:tab/>
        <w:t>GP: ....................</w:t>
      </w:r>
    </w:p>
    <w:p w14:paraId="5306C378" w14:textId="77777777" w:rsidR="00CC05DC" w:rsidRPr="00573B7A" w:rsidRDefault="00CC05DC" w:rsidP="00CC05DC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4585A205" w14:textId="77777777" w:rsidR="00CC05DC" w:rsidRPr="00573B7A" w:rsidRDefault="00CC05DC" w:rsidP="00CC05DC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32A561F9" w14:textId="77777777" w:rsidR="00CC05DC" w:rsidRPr="00573B7A" w:rsidRDefault="00CC05DC" w:rsidP="00CC05DC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0DAC643A" w14:textId="77777777" w:rsidR="00CC05DC" w:rsidRPr="00573B7A" w:rsidRDefault="00CC05DC" w:rsidP="00CC05DC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298DC596" w14:textId="77777777" w:rsidR="00CC05DC" w:rsidRPr="00573B7A" w:rsidRDefault="00CC05DC" w:rsidP="00CC05DC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3EE1CE07" w14:textId="77777777" w:rsidR="00CC05DC" w:rsidRPr="00573B7A" w:rsidRDefault="00CC05DC" w:rsidP="00CC05DC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77A9C7C5" w14:textId="77777777" w:rsidR="00CC05DC" w:rsidRPr="00573B7A" w:rsidRDefault="00CC05DC" w:rsidP="00CC05DC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4761B99E" w14:textId="77777777" w:rsidR="00CC05DC" w:rsidRPr="00573B7A" w:rsidRDefault="00CC05DC" w:rsidP="00CC05DC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0B1AAF5A" w14:textId="77777777" w:rsidR="00CC05DC" w:rsidRPr="00573B7A" w:rsidRDefault="00CC05DC" w:rsidP="00CC05DC">
      <w:pPr>
        <w:pStyle w:val="NurText"/>
        <w:ind w:left="2835"/>
        <w:rPr>
          <w:rFonts w:ascii="Tahoma" w:eastAsia="MS Mincho" w:hAnsi="Tahoma" w:cs="Tahoma"/>
          <w:sz w:val="18"/>
          <w:szCs w:val="18"/>
        </w:rPr>
        <w:sectPr w:rsidR="00CC05DC" w:rsidRPr="00573B7A" w:rsidSect="00CD2A8D">
          <w:headerReference w:type="default" r:id="rId12"/>
          <w:footerReference w:type="default" r:id="rId13"/>
          <w:type w:val="continuous"/>
          <w:pgSz w:w="11906" w:h="16838" w:code="9"/>
          <w:pgMar w:top="1418" w:right="737" w:bottom="1134" w:left="1134" w:header="709" w:footer="397" w:gutter="0"/>
          <w:pgNumType w:start="51"/>
          <w:cols w:space="720"/>
        </w:sectPr>
      </w:pPr>
    </w:p>
    <w:p w14:paraId="19C5D814" w14:textId="77777777" w:rsidR="00CC05DC" w:rsidRPr="00573B7A" w:rsidRDefault="00CC05DC" w:rsidP="00CC05DC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55FF3C93" w14:textId="77777777" w:rsidR="00CC05DC" w:rsidRPr="00573B7A" w:rsidRDefault="00CC05DC" w:rsidP="00CC05DC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3BC3ADEB" w14:textId="77777777" w:rsidR="00CC05DC" w:rsidRPr="00573B7A" w:rsidRDefault="00CC05DC" w:rsidP="00CC05DC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5CF3D408" w14:textId="72929E58" w:rsidR="00CC05DC" w:rsidRDefault="00CC05DC" w:rsidP="00CC05DC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7DD19AD0" w14:textId="6D2D1FB6" w:rsidR="001A5A37" w:rsidRDefault="001A5A37" w:rsidP="00CC05DC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77267696" w14:textId="19A040DF" w:rsidR="001A5A37" w:rsidRDefault="001A5A37" w:rsidP="00CC05DC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sectPr w:rsidR="001A5A37" w:rsidSect="00CD2A8D">
      <w:footerReference w:type="default" r:id="rId14"/>
      <w:type w:val="continuous"/>
      <w:pgSz w:w="11906" w:h="16838" w:code="9"/>
      <w:pgMar w:top="1418" w:right="737" w:bottom="1134" w:left="1134" w:header="709" w:footer="397" w:gutter="0"/>
      <w:pgNumType w:start="5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D41DDE" w14:textId="77777777" w:rsidR="00246D4D" w:rsidRDefault="00246D4D">
      <w:r>
        <w:separator/>
      </w:r>
    </w:p>
  </w:endnote>
  <w:endnote w:type="continuationSeparator" w:id="0">
    <w:p w14:paraId="09407206" w14:textId="77777777" w:rsidR="00246D4D" w:rsidRDefault="00246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tisSansSerif">
    <w:panose1 w:val="00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gfa Rotis Sans Serif">
    <w:panose1 w:val="020006060800000200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BF52C" w14:textId="77777777" w:rsidR="00CC05DC" w:rsidRPr="00E56381" w:rsidRDefault="00D92E56" w:rsidP="00796B4A">
    <w:pPr>
      <w:pStyle w:val="Fuzeile"/>
      <w:tabs>
        <w:tab w:val="clear" w:pos="4536"/>
        <w:tab w:val="clear" w:pos="9072"/>
        <w:tab w:val="left" w:pos="2835"/>
        <w:tab w:val="center" w:pos="10065"/>
        <w:tab w:val="right" w:pos="10206"/>
      </w:tabs>
      <w:rPr>
        <w:rFonts w:ascii="Agfa Rotis Sans Serif" w:hAnsi="Agfa Rotis Sans Serif" w:cs="Arial"/>
        <w:sz w:val="16"/>
        <w:szCs w:val="16"/>
      </w:rPr>
    </w:pPr>
    <w:r w:rsidRPr="00E56381">
      <w:rPr>
        <w:rFonts w:ascii="Agfa Rotis Sans Serif" w:hAnsi="Agfa Rotis Sans Serif" w:cs="Arial"/>
        <w:sz w:val="16"/>
        <w:szCs w:val="16"/>
      </w:rPr>
      <w:t>04/2021</w:t>
    </w:r>
    <w:r w:rsidR="00CC05DC" w:rsidRPr="00E56381">
      <w:rPr>
        <w:rFonts w:ascii="Agfa Rotis Sans Serif" w:hAnsi="Agfa Rotis Sans Serif" w:cs="Arial"/>
        <w:sz w:val="16"/>
        <w:szCs w:val="16"/>
      </w:rPr>
      <w:tab/>
      <w:t>Ausschreibungsempfehlungen für COMETEC-Verkleidungsprofile ALPHA-RV und ALPHA-V</w:t>
    </w:r>
    <w:r w:rsidR="00CC05DC" w:rsidRPr="00E56381">
      <w:rPr>
        <w:rFonts w:ascii="Agfa Rotis Sans Serif" w:hAnsi="Agfa Rotis Sans Serif" w:cs="Arial"/>
        <w:sz w:val="16"/>
        <w:szCs w:val="16"/>
      </w:rPr>
      <w:tab/>
      <w:t>10.</w:t>
    </w:r>
    <w:r w:rsidR="00CC05DC" w:rsidRPr="00E56381">
      <w:rPr>
        <w:rStyle w:val="Seitenzahl"/>
        <w:rFonts w:ascii="Agfa Rotis Sans Serif" w:hAnsi="Agfa Rotis Sans Serif" w:cs="Arial"/>
        <w:sz w:val="16"/>
        <w:szCs w:val="16"/>
      </w:rPr>
      <w:fldChar w:fldCharType="begin"/>
    </w:r>
    <w:r w:rsidR="00CC05DC" w:rsidRPr="00E56381">
      <w:rPr>
        <w:rStyle w:val="Seitenzahl"/>
        <w:rFonts w:ascii="Agfa Rotis Sans Serif" w:hAnsi="Agfa Rotis Sans Serif" w:cs="Arial"/>
        <w:sz w:val="16"/>
        <w:szCs w:val="16"/>
      </w:rPr>
      <w:instrText xml:space="preserve"> PAGE </w:instrText>
    </w:r>
    <w:r w:rsidR="00CC05DC" w:rsidRPr="00E56381">
      <w:rPr>
        <w:rStyle w:val="Seitenzahl"/>
        <w:rFonts w:ascii="Agfa Rotis Sans Serif" w:hAnsi="Agfa Rotis Sans Serif" w:cs="Arial"/>
        <w:sz w:val="16"/>
        <w:szCs w:val="16"/>
      </w:rPr>
      <w:fldChar w:fldCharType="separate"/>
    </w:r>
    <w:r w:rsidRPr="00E56381">
      <w:rPr>
        <w:rStyle w:val="Seitenzahl"/>
        <w:rFonts w:ascii="Agfa Rotis Sans Serif" w:hAnsi="Agfa Rotis Sans Serif" w:cs="Arial"/>
        <w:noProof/>
        <w:sz w:val="16"/>
        <w:szCs w:val="16"/>
      </w:rPr>
      <w:t>54</w:t>
    </w:r>
    <w:r w:rsidR="00CC05DC" w:rsidRPr="00E56381">
      <w:rPr>
        <w:rStyle w:val="Seitenzahl"/>
        <w:rFonts w:ascii="Agfa Rotis Sans Serif" w:hAnsi="Agfa Rotis Sans Serif" w:cs="Arial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6238C" w14:textId="77777777" w:rsidR="00707EAB" w:rsidRPr="00E56381" w:rsidRDefault="00D92E56" w:rsidP="00796B4A">
    <w:pPr>
      <w:pStyle w:val="Fuzeile"/>
      <w:tabs>
        <w:tab w:val="clear" w:pos="4536"/>
        <w:tab w:val="clear" w:pos="9072"/>
        <w:tab w:val="left" w:pos="2835"/>
        <w:tab w:val="center" w:pos="10065"/>
        <w:tab w:val="right" w:pos="10206"/>
      </w:tabs>
      <w:rPr>
        <w:rFonts w:ascii="Agfa Rotis Sans Serif" w:hAnsi="Agfa Rotis Sans Serif" w:cs="Arial"/>
        <w:sz w:val="16"/>
        <w:szCs w:val="16"/>
      </w:rPr>
    </w:pPr>
    <w:r w:rsidRPr="00E56381">
      <w:rPr>
        <w:rFonts w:ascii="Agfa Rotis Sans Serif" w:hAnsi="Agfa Rotis Sans Serif" w:cs="Arial"/>
        <w:sz w:val="16"/>
        <w:szCs w:val="16"/>
      </w:rPr>
      <w:t>04/2021</w:t>
    </w:r>
    <w:r w:rsidR="00707EAB" w:rsidRPr="00E56381">
      <w:rPr>
        <w:rFonts w:ascii="Agfa Rotis Sans Serif" w:hAnsi="Agfa Rotis Sans Serif" w:cs="Arial"/>
        <w:sz w:val="16"/>
        <w:szCs w:val="16"/>
      </w:rPr>
      <w:tab/>
      <w:t>Ausschreibungsempfehlungen für COMETEC-Terrassenwandanschlußprofil Serie TW150</w:t>
    </w:r>
    <w:r w:rsidR="00707EAB" w:rsidRPr="00E56381">
      <w:rPr>
        <w:rFonts w:ascii="Agfa Rotis Sans Serif" w:hAnsi="Agfa Rotis Sans Serif" w:cs="Arial"/>
        <w:sz w:val="16"/>
        <w:szCs w:val="16"/>
      </w:rPr>
      <w:tab/>
      <w:t>10.</w:t>
    </w:r>
    <w:r w:rsidR="00707EAB" w:rsidRPr="00E56381">
      <w:rPr>
        <w:rStyle w:val="Seitenzahl"/>
        <w:rFonts w:ascii="Agfa Rotis Sans Serif" w:hAnsi="Agfa Rotis Sans Serif" w:cs="Arial"/>
        <w:sz w:val="16"/>
        <w:szCs w:val="16"/>
      </w:rPr>
      <w:fldChar w:fldCharType="begin"/>
    </w:r>
    <w:r w:rsidR="00707EAB" w:rsidRPr="00E56381">
      <w:rPr>
        <w:rStyle w:val="Seitenzahl"/>
        <w:rFonts w:ascii="Agfa Rotis Sans Serif" w:hAnsi="Agfa Rotis Sans Serif" w:cs="Arial"/>
        <w:sz w:val="16"/>
        <w:szCs w:val="16"/>
      </w:rPr>
      <w:instrText xml:space="preserve"> PAGE </w:instrText>
    </w:r>
    <w:r w:rsidR="00707EAB" w:rsidRPr="00E56381">
      <w:rPr>
        <w:rStyle w:val="Seitenzahl"/>
        <w:rFonts w:ascii="Agfa Rotis Sans Serif" w:hAnsi="Agfa Rotis Sans Serif" w:cs="Arial"/>
        <w:sz w:val="16"/>
        <w:szCs w:val="16"/>
      </w:rPr>
      <w:fldChar w:fldCharType="separate"/>
    </w:r>
    <w:r w:rsidRPr="00E56381">
      <w:rPr>
        <w:rStyle w:val="Seitenzahl"/>
        <w:rFonts w:ascii="Agfa Rotis Sans Serif" w:hAnsi="Agfa Rotis Sans Serif" w:cs="Arial"/>
        <w:noProof/>
        <w:sz w:val="16"/>
        <w:szCs w:val="16"/>
      </w:rPr>
      <w:t>66</w:t>
    </w:r>
    <w:r w:rsidR="00707EAB" w:rsidRPr="00E56381">
      <w:rPr>
        <w:rStyle w:val="Seitenzahl"/>
        <w:rFonts w:ascii="Agfa Rotis Sans Serif" w:hAnsi="Agfa Rotis Sans Serif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7F0E07" w14:textId="77777777" w:rsidR="00246D4D" w:rsidRDefault="00246D4D">
      <w:r>
        <w:separator/>
      </w:r>
    </w:p>
  </w:footnote>
  <w:footnote w:type="continuationSeparator" w:id="0">
    <w:p w14:paraId="0650C7BC" w14:textId="77777777" w:rsidR="00246D4D" w:rsidRDefault="00246D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DAFDE" w14:textId="77777777" w:rsidR="00CC05DC" w:rsidRDefault="00CD2A8D">
    <w:pPr>
      <w:pStyle w:val="Kopfzeile"/>
    </w:pPr>
    <w:r>
      <w:rPr>
        <w:noProof/>
      </w:rPr>
      <w:pict w14:anchorId="55A3B0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9" type="#_x0000_t75" style="position:absolute;margin-left:366.55pt;margin-top:-51.05pt;width:155.8pt;height:36.55pt;z-index:251662336;mso-position-horizontal-relative:margin;mso-position-vertical:absolute;mso-position-vertical-relative:margin">
          <v:imagedata r:id="rId1" o:title="COMETEC-Logo NEU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731A7"/>
    <w:multiLevelType w:val="hybridMultilevel"/>
    <w:tmpl w:val="C3FC313A"/>
    <w:lvl w:ilvl="0" w:tplc="537C380E">
      <w:start w:val="3"/>
      <w:numFmt w:val="decimal"/>
      <w:lvlText w:val="%1"/>
      <w:lvlJc w:val="left"/>
      <w:pPr>
        <w:tabs>
          <w:tab w:val="num" w:pos="1380"/>
        </w:tabs>
        <w:ind w:left="1380" w:hanging="852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608"/>
        </w:tabs>
        <w:ind w:left="1608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28"/>
        </w:tabs>
        <w:ind w:left="2328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48"/>
        </w:tabs>
        <w:ind w:left="3048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768"/>
        </w:tabs>
        <w:ind w:left="3768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488"/>
        </w:tabs>
        <w:ind w:left="4488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08"/>
        </w:tabs>
        <w:ind w:left="5208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28"/>
        </w:tabs>
        <w:ind w:left="5928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48"/>
        </w:tabs>
        <w:ind w:left="6648" w:hanging="180"/>
      </w:pPr>
    </w:lvl>
  </w:abstractNum>
  <w:abstractNum w:abstractNumId="1" w15:restartNumberingAfterBreak="0">
    <w:nsid w:val="3A7A2AA8"/>
    <w:multiLevelType w:val="hybridMultilevel"/>
    <w:tmpl w:val="1B4CB678"/>
    <w:lvl w:ilvl="0" w:tplc="C9E27C18">
      <w:start w:val="1"/>
      <w:numFmt w:val="decimal"/>
      <w:lvlText w:val="%1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 w15:restartNumberingAfterBreak="0">
    <w:nsid w:val="530A71F2"/>
    <w:multiLevelType w:val="hybridMultilevel"/>
    <w:tmpl w:val="3F8A17DE"/>
    <w:lvl w:ilvl="0" w:tplc="599C0E06">
      <w:start w:val="3"/>
      <w:numFmt w:val="decimal"/>
      <w:lvlText w:val="%1"/>
      <w:lvlJc w:val="left"/>
      <w:pPr>
        <w:tabs>
          <w:tab w:val="num" w:pos="1560"/>
        </w:tabs>
        <w:ind w:left="1560" w:hanging="852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 w15:restartNumberingAfterBreak="0">
    <w:nsid w:val="5D3D4465"/>
    <w:multiLevelType w:val="hybridMultilevel"/>
    <w:tmpl w:val="194A786E"/>
    <w:lvl w:ilvl="0" w:tplc="43265F0E">
      <w:start w:val="8"/>
      <w:numFmt w:val="decimal"/>
      <w:lvlText w:val="%1"/>
      <w:lvlJc w:val="left"/>
      <w:pPr>
        <w:tabs>
          <w:tab w:val="num" w:pos="1380"/>
        </w:tabs>
        <w:ind w:left="1380" w:hanging="852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608"/>
        </w:tabs>
        <w:ind w:left="1608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28"/>
        </w:tabs>
        <w:ind w:left="2328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48"/>
        </w:tabs>
        <w:ind w:left="3048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768"/>
        </w:tabs>
        <w:ind w:left="3768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488"/>
        </w:tabs>
        <w:ind w:left="4488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08"/>
        </w:tabs>
        <w:ind w:left="5208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28"/>
        </w:tabs>
        <w:ind w:left="5928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48"/>
        </w:tabs>
        <w:ind w:left="6648" w:hanging="180"/>
      </w:pPr>
    </w:lvl>
  </w:abstractNum>
  <w:abstractNum w:abstractNumId="4" w15:restartNumberingAfterBreak="0">
    <w:nsid w:val="6F0C671E"/>
    <w:multiLevelType w:val="hybridMultilevel"/>
    <w:tmpl w:val="41B64A06"/>
    <w:lvl w:ilvl="0" w:tplc="5F3613EA">
      <w:start w:val="9"/>
      <w:numFmt w:val="decimal"/>
      <w:lvlText w:val="%1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72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30484"/>
    <w:rsid w:val="000033E6"/>
    <w:rsid w:val="00007D15"/>
    <w:rsid w:val="000140D0"/>
    <w:rsid w:val="00015C83"/>
    <w:rsid w:val="00015D46"/>
    <w:rsid w:val="0001663A"/>
    <w:rsid w:val="0001695E"/>
    <w:rsid w:val="0002231A"/>
    <w:rsid w:val="00025640"/>
    <w:rsid w:val="00025B1A"/>
    <w:rsid w:val="00026FA8"/>
    <w:rsid w:val="000516AB"/>
    <w:rsid w:val="00053AD2"/>
    <w:rsid w:val="000603EE"/>
    <w:rsid w:val="000618BA"/>
    <w:rsid w:val="00062D76"/>
    <w:rsid w:val="0006560E"/>
    <w:rsid w:val="0006750F"/>
    <w:rsid w:val="00073152"/>
    <w:rsid w:val="000740D2"/>
    <w:rsid w:val="000822F1"/>
    <w:rsid w:val="00091D76"/>
    <w:rsid w:val="00093C40"/>
    <w:rsid w:val="00095D69"/>
    <w:rsid w:val="00096C3A"/>
    <w:rsid w:val="000B28BE"/>
    <w:rsid w:val="000B4776"/>
    <w:rsid w:val="000C1BAD"/>
    <w:rsid w:val="000C3352"/>
    <w:rsid w:val="000C74AC"/>
    <w:rsid w:val="000D1EB4"/>
    <w:rsid w:val="000D4032"/>
    <w:rsid w:val="000D52AC"/>
    <w:rsid w:val="000D621F"/>
    <w:rsid w:val="000F56C9"/>
    <w:rsid w:val="000F5F90"/>
    <w:rsid w:val="00105CF1"/>
    <w:rsid w:val="00106CB9"/>
    <w:rsid w:val="00112436"/>
    <w:rsid w:val="001149D6"/>
    <w:rsid w:val="00124F15"/>
    <w:rsid w:val="001254D2"/>
    <w:rsid w:val="0013106A"/>
    <w:rsid w:val="00133C0D"/>
    <w:rsid w:val="00141100"/>
    <w:rsid w:val="0014491A"/>
    <w:rsid w:val="00146C4B"/>
    <w:rsid w:val="00161A97"/>
    <w:rsid w:val="00161CE0"/>
    <w:rsid w:val="0018326F"/>
    <w:rsid w:val="001865E8"/>
    <w:rsid w:val="00187C36"/>
    <w:rsid w:val="001A07CC"/>
    <w:rsid w:val="001A5A37"/>
    <w:rsid w:val="001B3F05"/>
    <w:rsid w:val="001B518A"/>
    <w:rsid w:val="001C2475"/>
    <w:rsid w:val="001C3F31"/>
    <w:rsid w:val="001E1C1B"/>
    <w:rsid w:val="001E35C8"/>
    <w:rsid w:val="001E5D36"/>
    <w:rsid w:val="001E60A7"/>
    <w:rsid w:val="001F11F9"/>
    <w:rsid w:val="001F4AE1"/>
    <w:rsid w:val="001F584C"/>
    <w:rsid w:val="001F6F98"/>
    <w:rsid w:val="002013EB"/>
    <w:rsid w:val="00204B2F"/>
    <w:rsid w:val="00205C15"/>
    <w:rsid w:val="002133B3"/>
    <w:rsid w:val="0022341C"/>
    <w:rsid w:val="00227828"/>
    <w:rsid w:val="002359F5"/>
    <w:rsid w:val="002416CE"/>
    <w:rsid w:val="00246D4D"/>
    <w:rsid w:val="00253BA4"/>
    <w:rsid w:val="00254BFD"/>
    <w:rsid w:val="00255EB0"/>
    <w:rsid w:val="002630AC"/>
    <w:rsid w:val="002640A3"/>
    <w:rsid w:val="002657CF"/>
    <w:rsid w:val="002671F2"/>
    <w:rsid w:val="00271B00"/>
    <w:rsid w:val="00272E45"/>
    <w:rsid w:val="002744FC"/>
    <w:rsid w:val="00283D86"/>
    <w:rsid w:val="00284977"/>
    <w:rsid w:val="002A1AB7"/>
    <w:rsid w:val="002B0C8E"/>
    <w:rsid w:val="002B21FD"/>
    <w:rsid w:val="002B716A"/>
    <w:rsid w:val="002C1E38"/>
    <w:rsid w:val="002C494C"/>
    <w:rsid w:val="002D1BD1"/>
    <w:rsid w:val="002E1A01"/>
    <w:rsid w:val="002E6D03"/>
    <w:rsid w:val="0032159B"/>
    <w:rsid w:val="00330484"/>
    <w:rsid w:val="00333D07"/>
    <w:rsid w:val="00337106"/>
    <w:rsid w:val="00337DB1"/>
    <w:rsid w:val="00341308"/>
    <w:rsid w:val="0035493A"/>
    <w:rsid w:val="00363805"/>
    <w:rsid w:val="0036404A"/>
    <w:rsid w:val="0036512F"/>
    <w:rsid w:val="00373547"/>
    <w:rsid w:val="00387EFB"/>
    <w:rsid w:val="003A30B7"/>
    <w:rsid w:val="003C4C21"/>
    <w:rsid w:val="003D054C"/>
    <w:rsid w:val="003D657E"/>
    <w:rsid w:val="003D7A25"/>
    <w:rsid w:val="003E0B11"/>
    <w:rsid w:val="003F2FD1"/>
    <w:rsid w:val="003F5C8C"/>
    <w:rsid w:val="003F6C35"/>
    <w:rsid w:val="0041096F"/>
    <w:rsid w:val="00411E90"/>
    <w:rsid w:val="00415433"/>
    <w:rsid w:val="0042416C"/>
    <w:rsid w:val="004315D9"/>
    <w:rsid w:val="00442A80"/>
    <w:rsid w:val="00450052"/>
    <w:rsid w:val="004518EC"/>
    <w:rsid w:val="00456035"/>
    <w:rsid w:val="00457C70"/>
    <w:rsid w:val="004602DB"/>
    <w:rsid w:val="00463119"/>
    <w:rsid w:val="00477085"/>
    <w:rsid w:val="00480DD7"/>
    <w:rsid w:val="00481889"/>
    <w:rsid w:val="00484914"/>
    <w:rsid w:val="004922FD"/>
    <w:rsid w:val="004A1BBD"/>
    <w:rsid w:val="004A3CCE"/>
    <w:rsid w:val="004B4953"/>
    <w:rsid w:val="004B5708"/>
    <w:rsid w:val="004C2186"/>
    <w:rsid w:val="004D5A69"/>
    <w:rsid w:val="004E1D81"/>
    <w:rsid w:val="004E6CBB"/>
    <w:rsid w:val="004F300F"/>
    <w:rsid w:val="004F4DFD"/>
    <w:rsid w:val="005104BC"/>
    <w:rsid w:val="00510ACC"/>
    <w:rsid w:val="00513CA7"/>
    <w:rsid w:val="00532090"/>
    <w:rsid w:val="00540C30"/>
    <w:rsid w:val="00573B7A"/>
    <w:rsid w:val="00575B85"/>
    <w:rsid w:val="005972E2"/>
    <w:rsid w:val="005A48DF"/>
    <w:rsid w:val="005A65A3"/>
    <w:rsid w:val="005A79D2"/>
    <w:rsid w:val="005B240C"/>
    <w:rsid w:val="005C3C78"/>
    <w:rsid w:val="005C7DFE"/>
    <w:rsid w:val="005D6A0A"/>
    <w:rsid w:val="005E5614"/>
    <w:rsid w:val="00601078"/>
    <w:rsid w:val="00602318"/>
    <w:rsid w:val="00603B42"/>
    <w:rsid w:val="006103A3"/>
    <w:rsid w:val="00612988"/>
    <w:rsid w:val="00621130"/>
    <w:rsid w:val="006245B6"/>
    <w:rsid w:val="00625539"/>
    <w:rsid w:val="006369DC"/>
    <w:rsid w:val="0064037C"/>
    <w:rsid w:val="00642459"/>
    <w:rsid w:val="006449B9"/>
    <w:rsid w:val="0065131D"/>
    <w:rsid w:val="00652A20"/>
    <w:rsid w:val="00672920"/>
    <w:rsid w:val="00683EC4"/>
    <w:rsid w:val="006936EB"/>
    <w:rsid w:val="006A46FD"/>
    <w:rsid w:val="006A74F5"/>
    <w:rsid w:val="006B214D"/>
    <w:rsid w:val="006B5D2D"/>
    <w:rsid w:val="006C162D"/>
    <w:rsid w:val="006C5E23"/>
    <w:rsid w:val="006C776D"/>
    <w:rsid w:val="006F0BC4"/>
    <w:rsid w:val="006F7911"/>
    <w:rsid w:val="00707EAB"/>
    <w:rsid w:val="007108F2"/>
    <w:rsid w:val="00711063"/>
    <w:rsid w:val="00712E0E"/>
    <w:rsid w:val="00715403"/>
    <w:rsid w:val="00715F45"/>
    <w:rsid w:val="007441CD"/>
    <w:rsid w:val="007471D0"/>
    <w:rsid w:val="00762156"/>
    <w:rsid w:val="007674AA"/>
    <w:rsid w:val="007707F8"/>
    <w:rsid w:val="00772946"/>
    <w:rsid w:val="0077342B"/>
    <w:rsid w:val="0077424E"/>
    <w:rsid w:val="0077459E"/>
    <w:rsid w:val="00777501"/>
    <w:rsid w:val="0079239D"/>
    <w:rsid w:val="007969F9"/>
    <w:rsid w:val="00796B4A"/>
    <w:rsid w:val="007A2788"/>
    <w:rsid w:val="007B2FA0"/>
    <w:rsid w:val="007C3691"/>
    <w:rsid w:val="007C7847"/>
    <w:rsid w:val="007E4E85"/>
    <w:rsid w:val="007F5173"/>
    <w:rsid w:val="0080042A"/>
    <w:rsid w:val="008014EC"/>
    <w:rsid w:val="008028F3"/>
    <w:rsid w:val="00802DC3"/>
    <w:rsid w:val="0082679A"/>
    <w:rsid w:val="00827556"/>
    <w:rsid w:val="0083607B"/>
    <w:rsid w:val="00837F93"/>
    <w:rsid w:val="00840E49"/>
    <w:rsid w:val="00851940"/>
    <w:rsid w:val="00854AA8"/>
    <w:rsid w:val="0087579A"/>
    <w:rsid w:val="008849F7"/>
    <w:rsid w:val="00886847"/>
    <w:rsid w:val="00891D8E"/>
    <w:rsid w:val="0089477C"/>
    <w:rsid w:val="008A6769"/>
    <w:rsid w:val="008D6360"/>
    <w:rsid w:val="008F16B3"/>
    <w:rsid w:val="009000BA"/>
    <w:rsid w:val="00905E95"/>
    <w:rsid w:val="009170F4"/>
    <w:rsid w:val="009226EB"/>
    <w:rsid w:val="00925083"/>
    <w:rsid w:val="00935372"/>
    <w:rsid w:val="009437D2"/>
    <w:rsid w:val="00946A21"/>
    <w:rsid w:val="0095237F"/>
    <w:rsid w:val="0095449F"/>
    <w:rsid w:val="00962495"/>
    <w:rsid w:val="009636E6"/>
    <w:rsid w:val="00967B5C"/>
    <w:rsid w:val="00987CD1"/>
    <w:rsid w:val="00990716"/>
    <w:rsid w:val="009944AD"/>
    <w:rsid w:val="00995830"/>
    <w:rsid w:val="009B3985"/>
    <w:rsid w:val="009B548F"/>
    <w:rsid w:val="009C1ECB"/>
    <w:rsid w:val="009D6A81"/>
    <w:rsid w:val="009E25C7"/>
    <w:rsid w:val="009E6A76"/>
    <w:rsid w:val="009F0BDB"/>
    <w:rsid w:val="009F5576"/>
    <w:rsid w:val="009F75BD"/>
    <w:rsid w:val="009F7BA5"/>
    <w:rsid w:val="00A12890"/>
    <w:rsid w:val="00A13DFF"/>
    <w:rsid w:val="00A253E5"/>
    <w:rsid w:val="00A34D17"/>
    <w:rsid w:val="00A401D6"/>
    <w:rsid w:val="00A515B3"/>
    <w:rsid w:val="00A55013"/>
    <w:rsid w:val="00A67B42"/>
    <w:rsid w:val="00A74A6F"/>
    <w:rsid w:val="00A74D39"/>
    <w:rsid w:val="00A853FD"/>
    <w:rsid w:val="00A92D27"/>
    <w:rsid w:val="00A93D7E"/>
    <w:rsid w:val="00A94C66"/>
    <w:rsid w:val="00A9609D"/>
    <w:rsid w:val="00AA033D"/>
    <w:rsid w:val="00AA0BB4"/>
    <w:rsid w:val="00AA4254"/>
    <w:rsid w:val="00AA7CA7"/>
    <w:rsid w:val="00AB2AD2"/>
    <w:rsid w:val="00AB4A09"/>
    <w:rsid w:val="00AC5834"/>
    <w:rsid w:val="00AD2DC0"/>
    <w:rsid w:val="00AD319F"/>
    <w:rsid w:val="00AD6963"/>
    <w:rsid w:val="00AE1213"/>
    <w:rsid w:val="00AF3A4F"/>
    <w:rsid w:val="00AF62DC"/>
    <w:rsid w:val="00B0791A"/>
    <w:rsid w:val="00B10F2C"/>
    <w:rsid w:val="00B314E5"/>
    <w:rsid w:val="00B326AA"/>
    <w:rsid w:val="00B422F2"/>
    <w:rsid w:val="00B44D9C"/>
    <w:rsid w:val="00B50785"/>
    <w:rsid w:val="00B6158A"/>
    <w:rsid w:val="00B66326"/>
    <w:rsid w:val="00B67042"/>
    <w:rsid w:val="00B67559"/>
    <w:rsid w:val="00B717DA"/>
    <w:rsid w:val="00B74444"/>
    <w:rsid w:val="00B773BB"/>
    <w:rsid w:val="00B82717"/>
    <w:rsid w:val="00B87675"/>
    <w:rsid w:val="00B9516A"/>
    <w:rsid w:val="00B96D9B"/>
    <w:rsid w:val="00BA2926"/>
    <w:rsid w:val="00BA78B0"/>
    <w:rsid w:val="00BB5221"/>
    <w:rsid w:val="00BC4547"/>
    <w:rsid w:val="00BC7CE2"/>
    <w:rsid w:val="00BD1CBF"/>
    <w:rsid w:val="00BD2E27"/>
    <w:rsid w:val="00BE3347"/>
    <w:rsid w:val="00BF6933"/>
    <w:rsid w:val="00C04071"/>
    <w:rsid w:val="00C17C9A"/>
    <w:rsid w:val="00C17FB1"/>
    <w:rsid w:val="00C3218B"/>
    <w:rsid w:val="00C34FCD"/>
    <w:rsid w:val="00C372A4"/>
    <w:rsid w:val="00C51BA5"/>
    <w:rsid w:val="00C52A02"/>
    <w:rsid w:val="00C7430D"/>
    <w:rsid w:val="00C829E8"/>
    <w:rsid w:val="00CA3FC0"/>
    <w:rsid w:val="00CB0D49"/>
    <w:rsid w:val="00CB1627"/>
    <w:rsid w:val="00CC05DC"/>
    <w:rsid w:val="00CC20BC"/>
    <w:rsid w:val="00CD2A8D"/>
    <w:rsid w:val="00CD37C7"/>
    <w:rsid w:val="00CF439B"/>
    <w:rsid w:val="00D07533"/>
    <w:rsid w:val="00D103AD"/>
    <w:rsid w:val="00D31085"/>
    <w:rsid w:val="00D34B49"/>
    <w:rsid w:val="00D441EA"/>
    <w:rsid w:val="00D54300"/>
    <w:rsid w:val="00D55F53"/>
    <w:rsid w:val="00D600E3"/>
    <w:rsid w:val="00D65613"/>
    <w:rsid w:val="00D70801"/>
    <w:rsid w:val="00D81577"/>
    <w:rsid w:val="00D82400"/>
    <w:rsid w:val="00D92E56"/>
    <w:rsid w:val="00DB0E00"/>
    <w:rsid w:val="00DB1742"/>
    <w:rsid w:val="00DB1A33"/>
    <w:rsid w:val="00DB44C9"/>
    <w:rsid w:val="00DB750D"/>
    <w:rsid w:val="00DC1773"/>
    <w:rsid w:val="00DC6013"/>
    <w:rsid w:val="00DD0225"/>
    <w:rsid w:val="00DD283A"/>
    <w:rsid w:val="00DD33FD"/>
    <w:rsid w:val="00DD6B12"/>
    <w:rsid w:val="00DD79F4"/>
    <w:rsid w:val="00DE2C85"/>
    <w:rsid w:val="00DE6AB7"/>
    <w:rsid w:val="00DE6BC8"/>
    <w:rsid w:val="00DF0403"/>
    <w:rsid w:val="00DF2DA4"/>
    <w:rsid w:val="00DF387F"/>
    <w:rsid w:val="00DF5104"/>
    <w:rsid w:val="00E01485"/>
    <w:rsid w:val="00E14661"/>
    <w:rsid w:val="00E1508A"/>
    <w:rsid w:val="00E16185"/>
    <w:rsid w:val="00E17BE5"/>
    <w:rsid w:val="00E22BC7"/>
    <w:rsid w:val="00E2450C"/>
    <w:rsid w:val="00E2672B"/>
    <w:rsid w:val="00E26BCE"/>
    <w:rsid w:val="00E30705"/>
    <w:rsid w:val="00E313F3"/>
    <w:rsid w:val="00E37C61"/>
    <w:rsid w:val="00E415A2"/>
    <w:rsid w:val="00E4697F"/>
    <w:rsid w:val="00E477A4"/>
    <w:rsid w:val="00E5151E"/>
    <w:rsid w:val="00E51FFF"/>
    <w:rsid w:val="00E56381"/>
    <w:rsid w:val="00E75209"/>
    <w:rsid w:val="00E820B0"/>
    <w:rsid w:val="00E92F4C"/>
    <w:rsid w:val="00EA0131"/>
    <w:rsid w:val="00EA1E45"/>
    <w:rsid w:val="00EA414A"/>
    <w:rsid w:val="00EA4EED"/>
    <w:rsid w:val="00EB08CF"/>
    <w:rsid w:val="00EB1A25"/>
    <w:rsid w:val="00EB516A"/>
    <w:rsid w:val="00ED4F81"/>
    <w:rsid w:val="00EE3349"/>
    <w:rsid w:val="00EE5543"/>
    <w:rsid w:val="00EE5761"/>
    <w:rsid w:val="00EF1F9E"/>
    <w:rsid w:val="00EF5CF9"/>
    <w:rsid w:val="00F14DEC"/>
    <w:rsid w:val="00F22DCE"/>
    <w:rsid w:val="00F24AA6"/>
    <w:rsid w:val="00F434D1"/>
    <w:rsid w:val="00F472F7"/>
    <w:rsid w:val="00F47653"/>
    <w:rsid w:val="00F67169"/>
    <w:rsid w:val="00F765C5"/>
    <w:rsid w:val="00F95486"/>
    <w:rsid w:val="00FA673F"/>
    <w:rsid w:val="00FB5CC6"/>
    <w:rsid w:val="00FC1330"/>
    <w:rsid w:val="00FC373C"/>
    <w:rsid w:val="00FD0ABE"/>
    <w:rsid w:val="00FD0CAA"/>
    <w:rsid w:val="00FD24F4"/>
    <w:rsid w:val="00FE109A"/>
    <w:rsid w:val="00FE67EA"/>
    <w:rsid w:val="00FE7E97"/>
    <w:rsid w:val="00FF1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2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05A03B4"/>
  <w15:chartTrackingRefBased/>
  <w15:docId w15:val="{B60C168D-624F-4F82-993D-560F67BD1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</w:rPr>
  </w:style>
  <w:style w:type="paragraph" w:styleId="berschrift2">
    <w:name w:val="heading 2"/>
    <w:basedOn w:val="Standard"/>
    <w:next w:val="Standard"/>
    <w:qFormat/>
    <w:rsid w:val="005B240C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ersnlicherErstellstil">
    <w:name w:val="Persönlicher Erstellstil"/>
    <w:rPr>
      <w:rFonts w:ascii="Arial" w:hAnsi="Arial" w:cs="Arial"/>
      <w:color w:val="auto"/>
      <w:sz w:val="20"/>
    </w:rPr>
  </w:style>
  <w:style w:type="character" w:customStyle="1" w:styleId="PersnlicherAntwortstil">
    <w:name w:val="Persönlicher Antwortstil"/>
    <w:rPr>
      <w:rFonts w:ascii="Arial" w:hAnsi="Arial" w:cs="Arial"/>
      <w:color w:val="auto"/>
      <w:sz w:val="20"/>
    </w:rPr>
  </w:style>
  <w:style w:type="paragraph" w:styleId="NurText">
    <w:name w:val="Plain Text"/>
    <w:basedOn w:val="Standard"/>
    <w:rPr>
      <w:rFonts w:ascii="Courier New" w:hAnsi="Courier New" w:cs="Courier New"/>
    </w:rPr>
  </w:style>
  <w:style w:type="character" w:styleId="Hyperlink">
    <w:name w:val="Hyperlink"/>
    <w:rPr>
      <w:color w:val="0000FF"/>
      <w:u w:val="single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Textkrper-Zeileneinzug">
    <w:name w:val="Body Text Indent"/>
    <w:basedOn w:val="Standard"/>
    <w:rsid w:val="00A92D27"/>
    <w:pPr>
      <w:tabs>
        <w:tab w:val="left" w:pos="1560"/>
        <w:tab w:val="left" w:pos="2268"/>
        <w:tab w:val="left" w:pos="4536"/>
        <w:tab w:val="left" w:pos="6379"/>
        <w:tab w:val="left" w:pos="8222"/>
      </w:tabs>
      <w:ind w:left="2835"/>
    </w:pPr>
    <w:rPr>
      <w:rFonts w:ascii="RotisSansSerif" w:hAnsi="RotisSansSerif"/>
      <w:sz w:val="22"/>
    </w:rPr>
  </w:style>
  <w:style w:type="paragraph" w:styleId="Sprechblasentext">
    <w:name w:val="Balloon Text"/>
    <w:basedOn w:val="Standard"/>
    <w:link w:val="SprechblasentextZchn"/>
    <w:rsid w:val="006B214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6B214D"/>
    <w:rPr>
      <w:rFonts w:ascii="Tahoma" w:hAnsi="Tahoma" w:cs="Tahoma"/>
      <w:sz w:val="16"/>
      <w:szCs w:val="1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26B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lachdachteam@cometec.net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Flachdachteam@cometec.net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1085</Words>
  <Characters>6836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          </vt:lpstr>
    </vt:vector>
  </TitlesOfParts>
  <Company>Cometec</Company>
  <LinksUpToDate>false</LinksUpToDate>
  <CharactersWithSpaces>7906</CharactersWithSpaces>
  <SharedDoc>false</SharedDoc>
  <HLinks>
    <vt:vector size="168" baseType="variant">
      <vt:variant>
        <vt:i4>983091</vt:i4>
      </vt:variant>
      <vt:variant>
        <vt:i4>81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78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75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72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69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66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63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60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57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54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51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48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45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42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39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36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33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30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27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24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21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18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15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12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9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6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3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0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</dc:title>
  <dc:subject/>
  <dc:creator>Bergel</dc:creator>
  <cp:keywords/>
  <cp:lastModifiedBy>Oliver Gogolin</cp:lastModifiedBy>
  <cp:revision>3</cp:revision>
  <cp:lastPrinted>2022-02-11T11:55:00Z</cp:lastPrinted>
  <dcterms:created xsi:type="dcterms:W3CDTF">2022-02-15T09:40:00Z</dcterms:created>
  <dcterms:modified xsi:type="dcterms:W3CDTF">2022-02-15T09:51:00Z</dcterms:modified>
</cp:coreProperties>
</file>